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FF9" w:rsidRPr="0042279D" w:rsidRDefault="00490589" w:rsidP="00562FE4">
      <w:pPr>
        <w:jc w:val="center"/>
        <w:rPr>
          <w:rFonts w:ascii="Arial" w:hAnsi="Arial" w:cs="Arial"/>
          <w:b/>
          <w:sz w:val="22"/>
          <w:szCs w:val="22"/>
        </w:rPr>
      </w:pPr>
      <w:r w:rsidRPr="0042279D">
        <w:rPr>
          <w:rFonts w:ascii="Arial" w:hAnsi="Arial" w:cs="Arial"/>
          <w:b/>
          <w:sz w:val="22"/>
          <w:szCs w:val="22"/>
        </w:rPr>
        <w:t>UMOWA RAMOWA</w:t>
      </w:r>
    </w:p>
    <w:p w:rsidR="00490589" w:rsidRPr="0042279D" w:rsidRDefault="00490589" w:rsidP="008F3149">
      <w:pPr>
        <w:ind w:left="567" w:hanging="567"/>
        <w:jc w:val="center"/>
        <w:rPr>
          <w:rFonts w:ascii="Arial" w:hAnsi="Arial" w:cs="Arial"/>
          <w:sz w:val="22"/>
          <w:szCs w:val="22"/>
        </w:rPr>
      </w:pPr>
      <w:r w:rsidRPr="0042279D">
        <w:rPr>
          <w:rFonts w:ascii="Arial" w:hAnsi="Arial" w:cs="Arial"/>
          <w:b/>
          <w:sz w:val="22"/>
          <w:szCs w:val="22"/>
        </w:rPr>
        <w:t>O ŚWIADCZENIE USŁUG PRAWNYCH</w:t>
      </w:r>
    </w:p>
    <w:p w:rsidR="00A04FF9" w:rsidRPr="0042279D" w:rsidRDefault="00A04FF9" w:rsidP="008F3149">
      <w:pPr>
        <w:ind w:left="567" w:hanging="567"/>
        <w:jc w:val="center"/>
        <w:rPr>
          <w:rFonts w:ascii="Arial" w:hAnsi="Arial" w:cs="Arial"/>
          <w:sz w:val="22"/>
          <w:szCs w:val="22"/>
        </w:rPr>
      </w:pPr>
    </w:p>
    <w:p w:rsidR="00A04FF9" w:rsidRPr="0042279D" w:rsidRDefault="00A04FF9" w:rsidP="008F3149">
      <w:pPr>
        <w:pStyle w:val="Nagwek1"/>
        <w:ind w:left="567" w:hanging="567"/>
        <w:jc w:val="both"/>
        <w:rPr>
          <w:rFonts w:ascii="Arial" w:hAnsi="Arial" w:cs="Arial"/>
          <w:b w:val="0"/>
          <w:sz w:val="22"/>
          <w:szCs w:val="22"/>
        </w:rPr>
      </w:pPr>
      <w:r w:rsidRPr="0042279D">
        <w:rPr>
          <w:rFonts w:ascii="Arial" w:hAnsi="Arial" w:cs="Arial"/>
          <w:b w:val="0"/>
          <w:sz w:val="22"/>
          <w:szCs w:val="22"/>
        </w:rPr>
        <w:t xml:space="preserve">zawarta </w:t>
      </w:r>
      <w:r w:rsidR="00776AFE">
        <w:rPr>
          <w:rFonts w:ascii="Arial" w:hAnsi="Arial" w:cs="Arial"/>
          <w:b w:val="0"/>
          <w:sz w:val="22"/>
          <w:szCs w:val="22"/>
        </w:rPr>
        <w:t xml:space="preserve">w dniu </w:t>
      </w:r>
      <w:r w:rsidR="0047157E">
        <w:rPr>
          <w:rFonts w:ascii="Arial" w:hAnsi="Arial" w:cs="Arial"/>
          <w:b w:val="0"/>
          <w:sz w:val="22"/>
          <w:szCs w:val="22"/>
        </w:rPr>
        <w:t>____________</w:t>
      </w:r>
      <w:r w:rsidR="004B08D0">
        <w:rPr>
          <w:rFonts w:ascii="Arial" w:hAnsi="Arial" w:cs="Arial"/>
          <w:b w:val="0"/>
          <w:sz w:val="22"/>
          <w:szCs w:val="22"/>
        </w:rPr>
        <w:t xml:space="preserve"> </w:t>
      </w:r>
      <w:r w:rsidRPr="0042279D">
        <w:rPr>
          <w:rFonts w:ascii="Arial" w:hAnsi="Arial" w:cs="Arial"/>
          <w:b w:val="0"/>
          <w:sz w:val="22"/>
          <w:szCs w:val="22"/>
        </w:rPr>
        <w:t>pomiędzy:</w:t>
      </w:r>
    </w:p>
    <w:p w:rsidR="00A04FF9" w:rsidRPr="0042279D" w:rsidRDefault="00A04FF9" w:rsidP="008F3149">
      <w:pPr>
        <w:pStyle w:val="Tekstpodstawowy"/>
        <w:ind w:left="567" w:hanging="567"/>
        <w:rPr>
          <w:rFonts w:ascii="Arial" w:hAnsi="Arial" w:cs="Arial"/>
          <w:sz w:val="22"/>
          <w:szCs w:val="22"/>
        </w:rPr>
      </w:pPr>
      <w:bookmarkStart w:id="0" w:name="_GoBack"/>
      <w:bookmarkEnd w:id="0"/>
    </w:p>
    <w:p w:rsidR="00E71BD9" w:rsidRPr="007957C9" w:rsidRDefault="00B215EB" w:rsidP="00B215EB">
      <w:pPr>
        <w:pStyle w:val="Tekstpodstawowy"/>
        <w:ind w:left="0"/>
        <w:rPr>
          <w:rFonts w:ascii="Arial" w:hAnsi="Arial" w:cs="Arial"/>
          <w:sz w:val="22"/>
          <w:szCs w:val="22"/>
        </w:rPr>
      </w:pPr>
      <w:proofErr w:type="spellStart"/>
      <w:r>
        <w:rPr>
          <w:rFonts w:ascii="Arial" w:eastAsia="Calibri" w:hAnsi="Arial" w:cs="Arial"/>
          <w:bCs/>
          <w:sz w:val="22"/>
          <w:szCs w:val="22"/>
        </w:rPr>
        <w:t>EPIC</w:t>
      </w:r>
      <w:proofErr w:type="spellEnd"/>
      <w:r>
        <w:rPr>
          <w:rFonts w:ascii="Arial" w:eastAsia="Calibri" w:hAnsi="Arial" w:cs="Arial"/>
          <w:bCs/>
          <w:sz w:val="22"/>
          <w:szCs w:val="22"/>
        </w:rPr>
        <w:t xml:space="preserve"> ALFA SPÓŁKĄ</w:t>
      </w:r>
      <w:r w:rsidR="007957C9" w:rsidRPr="007957C9">
        <w:rPr>
          <w:rFonts w:ascii="Arial" w:eastAsia="Calibri" w:hAnsi="Arial" w:cs="Arial"/>
          <w:bCs/>
          <w:sz w:val="22"/>
          <w:szCs w:val="22"/>
        </w:rPr>
        <w:t xml:space="preserve"> Z OGRANICZONĄ ODPOWIEDZIALNOŚCIĄ z siedzibą we Wrocławiu, pod adresem: Wrocław 51-173, ul. Elementarzowa 4, wpisaną do rejestru przedsiębiorców Krajowego Rejestru Sądowego prowadzonego przez Sąd Rejonowy dla Wrocławia Fabrycznej we Wrocławiu, VI Wydział Gospodarczy KRS, pod numerem KRS </w:t>
      </w:r>
      <w:r w:rsidR="007957C9" w:rsidRPr="007957C9">
        <w:rPr>
          <w:rFonts w:ascii="Arial" w:hAnsi="Arial" w:cs="Arial"/>
          <w:bCs/>
          <w:sz w:val="22"/>
          <w:szCs w:val="22"/>
        </w:rPr>
        <w:t>0000699157</w:t>
      </w:r>
      <w:r w:rsidR="007957C9" w:rsidRPr="007957C9">
        <w:rPr>
          <w:rFonts w:ascii="Arial" w:eastAsia="Calibri" w:hAnsi="Arial" w:cs="Arial"/>
          <w:bCs/>
          <w:sz w:val="22"/>
          <w:szCs w:val="22"/>
        </w:rPr>
        <w:t xml:space="preserve">, NIP </w:t>
      </w:r>
      <w:r w:rsidR="007957C9" w:rsidRPr="007957C9">
        <w:rPr>
          <w:rFonts w:ascii="Arial" w:hAnsi="Arial" w:cs="Arial"/>
          <w:sz w:val="22"/>
          <w:szCs w:val="22"/>
        </w:rPr>
        <w:t>8952163268</w:t>
      </w:r>
      <w:r w:rsidR="007957C9" w:rsidRPr="007957C9">
        <w:rPr>
          <w:rFonts w:ascii="Arial" w:eastAsia="Calibri" w:hAnsi="Arial" w:cs="Arial"/>
          <w:bCs/>
          <w:sz w:val="22"/>
          <w:szCs w:val="22"/>
        </w:rPr>
        <w:t xml:space="preserve">, REGON </w:t>
      </w:r>
      <w:r w:rsidR="007957C9" w:rsidRPr="007957C9">
        <w:rPr>
          <w:rFonts w:ascii="Arial" w:hAnsi="Arial" w:cs="Arial"/>
          <w:sz w:val="22"/>
          <w:szCs w:val="22"/>
        </w:rPr>
        <w:t>368504238</w:t>
      </w:r>
      <w:r w:rsidR="007957C9" w:rsidRPr="007957C9">
        <w:rPr>
          <w:rFonts w:ascii="Arial" w:eastAsia="Calibri" w:hAnsi="Arial" w:cs="Arial"/>
          <w:bCs/>
          <w:sz w:val="22"/>
          <w:szCs w:val="22"/>
        </w:rPr>
        <w:t xml:space="preserve">, posiadającą kapitał zakładowy w wysokości 5.000,00 zł, w całości opłacony, reprezentowaną przez Prezesa Zarządu Tomasza </w:t>
      </w:r>
      <w:proofErr w:type="spellStart"/>
      <w:r w:rsidR="007957C9" w:rsidRPr="007957C9">
        <w:rPr>
          <w:rFonts w:ascii="Arial" w:eastAsia="Calibri" w:hAnsi="Arial" w:cs="Arial"/>
          <w:bCs/>
          <w:sz w:val="22"/>
          <w:szCs w:val="22"/>
        </w:rPr>
        <w:t>Ferenza</w:t>
      </w:r>
      <w:proofErr w:type="spellEnd"/>
      <w:r w:rsidR="007957C9" w:rsidRPr="007957C9">
        <w:rPr>
          <w:rFonts w:ascii="Arial" w:eastAsia="Calibri" w:hAnsi="Arial" w:cs="Arial"/>
          <w:bCs/>
          <w:sz w:val="22"/>
          <w:szCs w:val="22"/>
        </w:rPr>
        <w:t xml:space="preserve"> oraz Członka Zarządu Sebastiana Kwietnia, uprawn</w:t>
      </w:r>
      <w:r>
        <w:rPr>
          <w:rFonts w:ascii="Arial" w:eastAsia="Calibri" w:hAnsi="Arial" w:cs="Arial"/>
          <w:bCs/>
          <w:sz w:val="22"/>
          <w:szCs w:val="22"/>
        </w:rPr>
        <w:t>ionych do łącznej reprezentacji,</w:t>
      </w:r>
    </w:p>
    <w:p w:rsidR="00A04FF9" w:rsidRPr="007957C9" w:rsidRDefault="00A04FF9" w:rsidP="008F3149">
      <w:pPr>
        <w:ind w:left="567" w:hanging="567"/>
        <w:jc w:val="both"/>
        <w:rPr>
          <w:rFonts w:ascii="Arial" w:hAnsi="Arial" w:cs="Arial"/>
          <w:sz w:val="22"/>
          <w:szCs w:val="22"/>
        </w:rPr>
      </w:pPr>
      <w:r w:rsidRPr="007957C9">
        <w:rPr>
          <w:rFonts w:ascii="Arial" w:hAnsi="Arial" w:cs="Arial"/>
          <w:sz w:val="22"/>
          <w:szCs w:val="22"/>
        </w:rPr>
        <w:t xml:space="preserve">zwaną dalej </w:t>
      </w:r>
      <w:r w:rsidR="00C577D1" w:rsidRPr="007957C9">
        <w:rPr>
          <w:rFonts w:ascii="Arial" w:hAnsi="Arial" w:cs="Arial"/>
          <w:sz w:val="22"/>
          <w:szCs w:val="22"/>
        </w:rPr>
        <w:t>„</w:t>
      </w:r>
      <w:r w:rsidRPr="007957C9">
        <w:rPr>
          <w:rFonts w:ascii="Arial" w:hAnsi="Arial" w:cs="Arial"/>
          <w:b/>
          <w:sz w:val="22"/>
          <w:szCs w:val="22"/>
        </w:rPr>
        <w:t>Zleceniodawcą</w:t>
      </w:r>
      <w:r w:rsidRPr="007957C9">
        <w:rPr>
          <w:rFonts w:ascii="Arial" w:hAnsi="Arial" w:cs="Arial"/>
          <w:sz w:val="22"/>
          <w:szCs w:val="22"/>
        </w:rPr>
        <w:t xml:space="preserve">” </w:t>
      </w:r>
    </w:p>
    <w:p w:rsidR="00A04FF9" w:rsidRPr="0042279D" w:rsidRDefault="00A04FF9" w:rsidP="008F3149">
      <w:pPr>
        <w:pStyle w:val="Tekstpodstawowy"/>
        <w:ind w:left="567" w:hanging="567"/>
        <w:rPr>
          <w:rFonts w:ascii="Arial" w:hAnsi="Arial" w:cs="Arial"/>
          <w:sz w:val="22"/>
          <w:szCs w:val="22"/>
        </w:rPr>
      </w:pPr>
    </w:p>
    <w:p w:rsidR="00EC39BC" w:rsidRDefault="00EC39BC" w:rsidP="008F3149">
      <w:pPr>
        <w:ind w:left="567" w:hanging="567"/>
        <w:jc w:val="both"/>
        <w:rPr>
          <w:rFonts w:ascii="Arial" w:hAnsi="Arial" w:cs="Arial"/>
          <w:sz w:val="22"/>
          <w:szCs w:val="22"/>
        </w:rPr>
      </w:pPr>
      <w:r>
        <w:rPr>
          <w:rFonts w:ascii="Arial" w:hAnsi="Arial" w:cs="Arial"/>
          <w:sz w:val="22"/>
          <w:szCs w:val="22"/>
        </w:rPr>
        <w:t>a</w:t>
      </w:r>
    </w:p>
    <w:p w:rsidR="008025CB" w:rsidRDefault="008025CB" w:rsidP="008025CB">
      <w:pPr>
        <w:ind w:left="567" w:hanging="567"/>
        <w:jc w:val="both"/>
        <w:rPr>
          <w:rFonts w:ascii="Arial" w:hAnsi="Arial" w:cs="Arial"/>
          <w:sz w:val="22"/>
          <w:szCs w:val="22"/>
        </w:rPr>
      </w:pPr>
    </w:p>
    <w:p w:rsidR="00AA6AE7" w:rsidRDefault="004A3C63" w:rsidP="004A3C63">
      <w:pPr>
        <w:jc w:val="both"/>
        <w:rPr>
          <w:rFonts w:ascii="Arial" w:hAnsi="Arial" w:cs="Arial"/>
          <w:sz w:val="22"/>
          <w:szCs w:val="22"/>
        </w:rPr>
      </w:pPr>
      <w:r>
        <w:rPr>
          <w:rFonts w:ascii="Arial" w:hAnsi="Arial" w:cs="Arial"/>
          <w:sz w:val="22"/>
          <w:szCs w:val="22"/>
        </w:rPr>
        <w:t xml:space="preserve">________________ z siedzibą w ___________, pod adresem _________________, </w:t>
      </w:r>
      <w:r w:rsidR="0057476C" w:rsidRPr="0057476C">
        <w:rPr>
          <w:rFonts w:ascii="Arial" w:hAnsi="Arial" w:cs="Arial"/>
          <w:sz w:val="22"/>
          <w:szCs w:val="22"/>
        </w:rPr>
        <w:t>wpisan</w:t>
      </w:r>
      <w:r w:rsidR="0057476C" w:rsidRPr="0057476C">
        <w:rPr>
          <w:rFonts w:ascii="Arial" w:hAnsi="Arial" w:cs="Arial" w:hint="eastAsia"/>
          <w:sz w:val="22"/>
          <w:szCs w:val="22"/>
        </w:rPr>
        <w:t>ą</w:t>
      </w:r>
      <w:r w:rsidR="0057476C" w:rsidRPr="0057476C">
        <w:rPr>
          <w:rFonts w:ascii="Arial" w:hAnsi="Arial" w:cs="Arial"/>
          <w:sz w:val="22"/>
          <w:szCs w:val="22"/>
        </w:rPr>
        <w:t xml:space="preserve"> do rejestru przedsi</w:t>
      </w:r>
      <w:r w:rsidR="0057476C" w:rsidRPr="0057476C">
        <w:rPr>
          <w:rFonts w:ascii="Arial" w:hAnsi="Arial" w:cs="Arial" w:hint="eastAsia"/>
          <w:sz w:val="22"/>
          <w:szCs w:val="22"/>
        </w:rPr>
        <w:t>ę</w:t>
      </w:r>
      <w:r w:rsidR="0057476C" w:rsidRPr="0057476C">
        <w:rPr>
          <w:rFonts w:ascii="Arial" w:hAnsi="Arial" w:cs="Arial"/>
          <w:sz w:val="22"/>
          <w:szCs w:val="22"/>
        </w:rPr>
        <w:t>biorców Krajowego Rejestru S</w:t>
      </w:r>
      <w:r w:rsidR="0057476C" w:rsidRPr="0057476C">
        <w:rPr>
          <w:rFonts w:ascii="Arial" w:hAnsi="Arial" w:cs="Arial" w:hint="eastAsia"/>
          <w:sz w:val="22"/>
          <w:szCs w:val="22"/>
        </w:rPr>
        <w:t>ą</w:t>
      </w:r>
      <w:r w:rsidR="0057476C" w:rsidRPr="0057476C">
        <w:rPr>
          <w:rFonts w:ascii="Arial" w:hAnsi="Arial" w:cs="Arial"/>
          <w:sz w:val="22"/>
          <w:szCs w:val="22"/>
        </w:rPr>
        <w:t>dowego, prowadzonego przez S</w:t>
      </w:r>
      <w:r w:rsidR="0057476C" w:rsidRPr="0057476C">
        <w:rPr>
          <w:rFonts w:ascii="Arial" w:hAnsi="Arial" w:cs="Arial" w:hint="eastAsia"/>
          <w:sz w:val="22"/>
          <w:szCs w:val="22"/>
        </w:rPr>
        <w:t>ą</w:t>
      </w:r>
      <w:r w:rsidR="0057476C" w:rsidRPr="0057476C">
        <w:rPr>
          <w:rFonts w:ascii="Arial" w:hAnsi="Arial" w:cs="Arial"/>
          <w:sz w:val="22"/>
          <w:szCs w:val="22"/>
        </w:rPr>
        <w:t xml:space="preserve">d Rejonowy dla </w:t>
      </w:r>
      <w:r>
        <w:rPr>
          <w:rFonts w:ascii="Arial" w:hAnsi="Arial" w:cs="Arial"/>
          <w:sz w:val="22"/>
          <w:szCs w:val="22"/>
        </w:rPr>
        <w:t>___________</w:t>
      </w:r>
      <w:r w:rsidR="0057476C" w:rsidRPr="0057476C">
        <w:rPr>
          <w:rFonts w:ascii="Arial" w:hAnsi="Arial" w:cs="Arial"/>
          <w:sz w:val="22"/>
          <w:szCs w:val="22"/>
        </w:rPr>
        <w:t xml:space="preserve"> pod numerem </w:t>
      </w:r>
      <w:r>
        <w:rPr>
          <w:rFonts w:ascii="Arial" w:hAnsi="Arial" w:cs="Arial"/>
          <w:sz w:val="22"/>
          <w:szCs w:val="22"/>
        </w:rPr>
        <w:t>KRS ____________, NIP: _____________, REGON: _____________, posiadającą kapitał zakładowy w wysokości ___________, w całości opłacony, reprezentowaną przez ___________</w:t>
      </w:r>
      <w:r w:rsidR="0057476C" w:rsidRPr="0057476C">
        <w:rPr>
          <w:rFonts w:ascii="Arial" w:hAnsi="Arial" w:cs="Arial"/>
          <w:sz w:val="22"/>
          <w:szCs w:val="22"/>
        </w:rPr>
        <w:t xml:space="preserve">, </w:t>
      </w:r>
      <w:r>
        <w:rPr>
          <w:rFonts w:ascii="Arial" w:hAnsi="Arial" w:cs="Arial"/>
          <w:sz w:val="22"/>
          <w:szCs w:val="22"/>
        </w:rPr>
        <w:t>uprawnionego do samodzielnej/łącznej reprezentacji,</w:t>
      </w:r>
    </w:p>
    <w:p w:rsidR="00A04FF9" w:rsidRDefault="00C577D1" w:rsidP="004A3C63">
      <w:pPr>
        <w:pStyle w:val="Tekstpodstawowy"/>
        <w:ind w:left="0"/>
        <w:rPr>
          <w:rFonts w:ascii="Arial" w:hAnsi="Arial" w:cs="Arial"/>
          <w:sz w:val="22"/>
          <w:szCs w:val="22"/>
        </w:rPr>
      </w:pPr>
      <w:r>
        <w:rPr>
          <w:rFonts w:ascii="Arial" w:hAnsi="Arial" w:cs="Arial"/>
          <w:sz w:val="22"/>
          <w:szCs w:val="22"/>
        </w:rPr>
        <w:t>zwaną dalej „</w:t>
      </w:r>
      <w:r w:rsidR="00A04FF9" w:rsidRPr="0042279D">
        <w:rPr>
          <w:rFonts w:ascii="Arial" w:hAnsi="Arial" w:cs="Arial"/>
          <w:b/>
          <w:sz w:val="22"/>
          <w:szCs w:val="22"/>
        </w:rPr>
        <w:t>Zleceniobiorcą</w:t>
      </w:r>
      <w:r w:rsidR="00A04FF9" w:rsidRPr="00C577D1">
        <w:rPr>
          <w:rFonts w:ascii="Arial" w:hAnsi="Arial" w:cs="Arial"/>
          <w:sz w:val="22"/>
          <w:szCs w:val="22"/>
        </w:rPr>
        <w:t>”</w:t>
      </w:r>
      <w:r w:rsidR="00A04FF9" w:rsidRPr="0042279D">
        <w:rPr>
          <w:rFonts w:ascii="Arial" w:hAnsi="Arial" w:cs="Arial"/>
          <w:sz w:val="22"/>
          <w:szCs w:val="22"/>
        </w:rPr>
        <w:t xml:space="preserve"> </w:t>
      </w:r>
    </w:p>
    <w:p w:rsidR="00635277" w:rsidRDefault="00635277" w:rsidP="008F3149">
      <w:pPr>
        <w:pStyle w:val="Tekstpodstawowy"/>
        <w:ind w:left="567" w:hanging="567"/>
        <w:rPr>
          <w:rFonts w:ascii="Arial" w:hAnsi="Arial" w:cs="Arial"/>
          <w:sz w:val="22"/>
          <w:szCs w:val="22"/>
        </w:rPr>
      </w:pPr>
    </w:p>
    <w:p w:rsidR="006432D7" w:rsidRDefault="00635277" w:rsidP="008F3149">
      <w:pPr>
        <w:pStyle w:val="Tekstpodstawowy"/>
        <w:ind w:left="567" w:hanging="567"/>
        <w:rPr>
          <w:rFonts w:ascii="Arial" w:hAnsi="Arial" w:cs="Arial"/>
          <w:sz w:val="22"/>
          <w:szCs w:val="22"/>
        </w:rPr>
      </w:pPr>
      <w:r>
        <w:rPr>
          <w:rFonts w:ascii="Arial" w:hAnsi="Arial" w:cs="Arial"/>
          <w:sz w:val="22"/>
          <w:szCs w:val="22"/>
        </w:rPr>
        <w:t>Zleceniodawca i Zleceniobiorca łącznie zwani dalej równ</w:t>
      </w:r>
      <w:r w:rsidR="006432D7">
        <w:rPr>
          <w:rFonts w:ascii="Arial" w:hAnsi="Arial" w:cs="Arial"/>
          <w:sz w:val="22"/>
          <w:szCs w:val="22"/>
        </w:rPr>
        <w:t>ież „</w:t>
      </w:r>
      <w:r w:rsidR="006432D7" w:rsidRPr="006432D7">
        <w:rPr>
          <w:rFonts w:ascii="Arial" w:hAnsi="Arial" w:cs="Arial"/>
          <w:b/>
          <w:sz w:val="22"/>
          <w:szCs w:val="22"/>
        </w:rPr>
        <w:t>Stronami</w:t>
      </w:r>
      <w:r w:rsidR="006432D7">
        <w:rPr>
          <w:rFonts w:ascii="Arial" w:hAnsi="Arial" w:cs="Arial"/>
          <w:sz w:val="22"/>
          <w:szCs w:val="22"/>
        </w:rPr>
        <w:t>” a każdy z osobna</w:t>
      </w:r>
    </w:p>
    <w:p w:rsidR="00635277" w:rsidRDefault="00635277" w:rsidP="008F3149">
      <w:pPr>
        <w:pStyle w:val="Tekstpodstawowy"/>
        <w:ind w:left="567" w:hanging="567"/>
        <w:rPr>
          <w:rFonts w:ascii="Arial" w:hAnsi="Arial" w:cs="Arial"/>
          <w:sz w:val="22"/>
          <w:szCs w:val="22"/>
        </w:rPr>
      </w:pPr>
      <w:r>
        <w:rPr>
          <w:rFonts w:ascii="Arial" w:hAnsi="Arial" w:cs="Arial"/>
          <w:sz w:val="22"/>
          <w:szCs w:val="22"/>
        </w:rPr>
        <w:t>„</w:t>
      </w:r>
      <w:r w:rsidRPr="006432D7">
        <w:rPr>
          <w:rFonts w:ascii="Arial" w:hAnsi="Arial" w:cs="Arial"/>
          <w:b/>
          <w:sz w:val="22"/>
          <w:szCs w:val="22"/>
        </w:rPr>
        <w:t>Stroną</w:t>
      </w:r>
      <w:r>
        <w:rPr>
          <w:rFonts w:ascii="Arial" w:hAnsi="Arial" w:cs="Arial"/>
          <w:sz w:val="22"/>
          <w:szCs w:val="22"/>
        </w:rPr>
        <w:t>”</w:t>
      </w:r>
    </w:p>
    <w:p w:rsidR="00635277" w:rsidRDefault="00635277" w:rsidP="008F3149">
      <w:pPr>
        <w:pStyle w:val="Tekstpodstawowy"/>
        <w:ind w:left="567" w:hanging="567"/>
        <w:rPr>
          <w:rFonts w:ascii="Arial" w:hAnsi="Arial" w:cs="Arial"/>
          <w:sz w:val="22"/>
          <w:szCs w:val="22"/>
        </w:rPr>
      </w:pPr>
    </w:p>
    <w:p w:rsidR="00381D24" w:rsidRDefault="00381D24" w:rsidP="00381D24">
      <w:pPr>
        <w:pStyle w:val="Tekstpodstawowy"/>
        <w:ind w:left="0"/>
        <w:rPr>
          <w:rFonts w:ascii="Arial" w:hAnsi="Arial" w:cs="Arial"/>
          <w:sz w:val="22"/>
          <w:szCs w:val="22"/>
        </w:rPr>
      </w:pPr>
      <w:r>
        <w:rPr>
          <w:rFonts w:ascii="Arial" w:hAnsi="Arial" w:cs="Arial"/>
          <w:sz w:val="22"/>
          <w:szCs w:val="22"/>
        </w:rPr>
        <w:t>Zważywszy, że</w:t>
      </w:r>
      <w:r w:rsidR="00C97CDB">
        <w:rPr>
          <w:rFonts w:ascii="Arial" w:hAnsi="Arial" w:cs="Arial"/>
          <w:sz w:val="22"/>
          <w:szCs w:val="22"/>
        </w:rPr>
        <w:t>:</w:t>
      </w:r>
    </w:p>
    <w:p w:rsidR="00381D24" w:rsidRDefault="00381D24" w:rsidP="00381D24">
      <w:pPr>
        <w:pStyle w:val="Tekstpodstawowy"/>
        <w:ind w:left="0"/>
        <w:rPr>
          <w:rFonts w:ascii="Arial" w:hAnsi="Arial" w:cs="Arial"/>
          <w:sz w:val="22"/>
          <w:szCs w:val="22"/>
        </w:rPr>
      </w:pPr>
    </w:p>
    <w:p w:rsidR="00635277" w:rsidRDefault="00635277" w:rsidP="00381D24">
      <w:pPr>
        <w:pStyle w:val="Tekstpodstawowy"/>
        <w:ind w:left="0"/>
        <w:rPr>
          <w:rFonts w:ascii="Arial" w:hAnsi="Arial" w:cs="Arial"/>
          <w:sz w:val="22"/>
          <w:szCs w:val="22"/>
        </w:rPr>
      </w:pPr>
      <w:r>
        <w:rPr>
          <w:rFonts w:ascii="Arial" w:hAnsi="Arial" w:cs="Arial"/>
          <w:sz w:val="22"/>
          <w:szCs w:val="22"/>
        </w:rPr>
        <w:t>Umowa została zawarta w wyniku przeprowadzenia</w:t>
      </w:r>
      <w:r w:rsidR="00381D24">
        <w:rPr>
          <w:rFonts w:ascii="Arial" w:hAnsi="Arial" w:cs="Arial"/>
          <w:sz w:val="22"/>
          <w:szCs w:val="22"/>
        </w:rPr>
        <w:t xml:space="preserve"> zapytania ofertowego, a oferta Zleceniobiorcy została wybrana jako rynkowa i spełniająca oczekiwania Zleceniodawcy w zakresie merytorycznym objętym zapytaniem. </w:t>
      </w:r>
      <w:r>
        <w:rPr>
          <w:rFonts w:ascii="Arial" w:hAnsi="Arial" w:cs="Arial"/>
          <w:sz w:val="22"/>
          <w:szCs w:val="22"/>
        </w:rPr>
        <w:t xml:space="preserve"> </w:t>
      </w:r>
    </w:p>
    <w:p w:rsidR="0047157E" w:rsidRDefault="0047157E" w:rsidP="00381D24">
      <w:pPr>
        <w:pStyle w:val="Tekstpodstawowy"/>
        <w:ind w:left="0"/>
        <w:rPr>
          <w:rFonts w:ascii="Arial" w:hAnsi="Arial" w:cs="Arial"/>
          <w:sz w:val="22"/>
          <w:szCs w:val="22"/>
        </w:rPr>
      </w:pPr>
    </w:p>
    <w:p w:rsidR="00381D24" w:rsidRPr="0042279D" w:rsidRDefault="00381D24" w:rsidP="00381D24">
      <w:pPr>
        <w:pStyle w:val="Tekstpodstawowy"/>
        <w:ind w:left="0"/>
        <w:rPr>
          <w:rFonts w:ascii="Arial" w:hAnsi="Arial" w:cs="Arial"/>
          <w:sz w:val="22"/>
          <w:szCs w:val="22"/>
        </w:rPr>
      </w:pPr>
      <w:r>
        <w:rPr>
          <w:rFonts w:ascii="Arial" w:hAnsi="Arial" w:cs="Arial"/>
          <w:sz w:val="22"/>
          <w:szCs w:val="22"/>
        </w:rPr>
        <w:t>Strony postanowiły, co następuje:</w:t>
      </w:r>
    </w:p>
    <w:p w:rsidR="00B247BE" w:rsidRPr="0042279D" w:rsidRDefault="00B247BE" w:rsidP="008F3149">
      <w:pPr>
        <w:pStyle w:val="Tekstpodstawowy"/>
        <w:ind w:left="567" w:hanging="567"/>
        <w:rPr>
          <w:rFonts w:ascii="Arial" w:hAnsi="Arial" w:cs="Arial"/>
          <w:sz w:val="22"/>
          <w:szCs w:val="22"/>
        </w:rPr>
      </w:pPr>
    </w:p>
    <w:p w:rsidR="00B247BE" w:rsidRPr="0042279D" w:rsidRDefault="00B247BE" w:rsidP="008F3149">
      <w:pPr>
        <w:pStyle w:val="Tekstpodstawowy"/>
        <w:ind w:left="567" w:hanging="567"/>
        <w:jc w:val="center"/>
        <w:rPr>
          <w:rFonts w:ascii="Arial" w:hAnsi="Arial" w:cs="Arial"/>
          <w:b/>
          <w:sz w:val="22"/>
          <w:szCs w:val="22"/>
        </w:rPr>
      </w:pPr>
      <w:r w:rsidRPr="0042279D">
        <w:rPr>
          <w:rFonts w:ascii="Arial" w:hAnsi="Arial" w:cs="Arial"/>
          <w:b/>
          <w:sz w:val="22"/>
          <w:szCs w:val="22"/>
        </w:rPr>
        <w:t xml:space="preserve">§ </w:t>
      </w:r>
      <w:r w:rsidR="00755C78" w:rsidRPr="0042279D">
        <w:rPr>
          <w:rFonts w:ascii="Arial" w:hAnsi="Arial" w:cs="Arial"/>
          <w:b/>
          <w:sz w:val="22"/>
          <w:szCs w:val="22"/>
        </w:rPr>
        <w:t>1</w:t>
      </w:r>
    </w:p>
    <w:p w:rsidR="00A04FF9" w:rsidRPr="0042279D" w:rsidRDefault="00A04FF9" w:rsidP="008F3149">
      <w:pPr>
        <w:ind w:left="567" w:hanging="567"/>
        <w:jc w:val="both"/>
        <w:rPr>
          <w:rFonts w:ascii="Arial" w:hAnsi="Arial" w:cs="Arial"/>
          <w:sz w:val="22"/>
          <w:szCs w:val="22"/>
        </w:rPr>
      </w:pPr>
    </w:p>
    <w:p w:rsidR="00A04FF9" w:rsidRPr="0042279D" w:rsidRDefault="00A04FF9" w:rsidP="006A2165">
      <w:pPr>
        <w:pStyle w:val="Tekstpodstawowy3"/>
        <w:numPr>
          <w:ilvl w:val="0"/>
          <w:numId w:val="2"/>
        </w:numPr>
        <w:tabs>
          <w:tab w:val="clear" w:pos="705"/>
          <w:tab w:val="num" w:pos="567"/>
        </w:tabs>
        <w:ind w:left="567" w:hanging="567"/>
        <w:jc w:val="both"/>
        <w:rPr>
          <w:rFonts w:ascii="Arial" w:hAnsi="Arial" w:cs="Arial"/>
          <w:sz w:val="22"/>
          <w:szCs w:val="22"/>
        </w:rPr>
      </w:pPr>
      <w:r w:rsidRPr="0042279D">
        <w:rPr>
          <w:rFonts w:ascii="Arial" w:hAnsi="Arial" w:cs="Arial"/>
          <w:sz w:val="22"/>
          <w:szCs w:val="22"/>
        </w:rPr>
        <w:t>Zleceniobiorca zobowiązuje się do wykonywania na rzecz Zleceniodawcy wszelkich uzgadnianych każdorazowo przez Strony czynności w zakresie określonym w ust.</w:t>
      </w:r>
      <w:r w:rsidR="008240CE">
        <w:rPr>
          <w:rFonts w:ascii="Arial" w:hAnsi="Arial" w:cs="Arial"/>
          <w:sz w:val="22"/>
          <w:szCs w:val="22"/>
        </w:rPr>
        <w:t xml:space="preserve"> </w:t>
      </w:r>
      <w:r w:rsidRPr="0042279D">
        <w:rPr>
          <w:rFonts w:ascii="Arial" w:hAnsi="Arial" w:cs="Arial"/>
          <w:sz w:val="22"/>
          <w:szCs w:val="22"/>
        </w:rPr>
        <w:t>2</w:t>
      </w:r>
      <w:r w:rsidR="006C01D8">
        <w:rPr>
          <w:rFonts w:ascii="Arial" w:hAnsi="Arial" w:cs="Arial"/>
          <w:sz w:val="22"/>
          <w:szCs w:val="22"/>
        </w:rPr>
        <w:t>,</w:t>
      </w:r>
      <w:r w:rsidRPr="0042279D">
        <w:rPr>
          <w:rFonts w:ascii="Arial" w:hAnsi="Arial" w:cs="Arial"/>
          <w:sz w:val="22"/>
          <w:szCs w:val="22"/>
        </w:rPr>
        <w:t xml:space="preserve"> w</w:t>
      </w:r>
      <w:r w:rsidR="00D32D34">
        <w:rPr>
          <w:rFonts w:ascii="Arial" w:hAnsi="Arial" w:cs="Arial"/>
          <w:sz w:val="22"/>
          <w:szCs w:val="22"/>
        </w:rPr>
        <w:t> </w:t>
      </w:r>
      <w:r w:rsidRPr="0042279D">
        <w:rPr>
          <w:rFonts w:ascii="Arial" w:hAnsi="Arial" w:cs="Arial"/>
          <w:sz w:val="22"/>
          <w:szCs w:val="22"/>
        </w:rPr>
        <w:t>tym m</w:t>
      </w:r>
      <w:r w:rsidR="005F2B95">
        <w:rPr>
          <w:rFonts w:ascii="Arial" w:hAnsi="Arial" w:cs="Arial"/>
          <w:sz w:val="22"/>
          <w:szCs w:val="22"/>
        </w:rPr>
        <w:t>.</w:t>
      </w:r>
      <w:r w:rsidRPr="0042279D">
        <w:rPr>
          <w:rFonts w:ascii="Arial" w:hAnsi="Arial" w:cs="Arial"/>
          <w:sz w:val="22"/>
          <w:szCs w:val="22"/>
        </w:rPr>
        <w:t>in. dokonywania analiz prawnych i sporządzania na ich podstawie opinii prawnych i informacji, zawierających wyjaśnienie aspektów prawnych zgłoszonych przez Zleceniodawcę problemów, określenie potencjalnych sposobów ich rozwiązania oraz skutków i zagrożeń dla Zleceniodawcy</w:t>
      </w:r>
      <w:r w:rsidR="00017B34" w:rsidRPr="0042279D">
        <w:rPr>
          <w:rFonts w:ascii="Arial" w:hAnsi="Arial" w:cs="Arial"/>
          <w:sz w:val="22"/>
          <w:szCs w:val="22"/>
        </w:rPr>
        <w:t xml:space="preserve"> </w:t>
      </w:r>
      <w:r w:rsidRPr="0042279D">
        <w:rPr>
          <w:rFonts w:ascii="Arial" w:hAnsi="Arial" w:cs="Arial"/>
          <w:sz w:val="22"/>
          <w:szCs w:val="22"/>
        </w:rPr>
        <w:t>realizacji proponowanych rozwiązań</w:t>
      </w:r>
      <w:r w:rsidR="004D57F1">
        <w:rPr>
          <w:rFonts w:ascii="Arial" w:hAnsi="Arial" w:cs="Arial"/>
          <w:sz w:val="22"/>
          <w:szCs w:val="22"/>
        </w:rPr>
        <w:t xml:space="preserve">. </w:t>
      </w:r>
    </w:p>
    <w:p w:rsidR="00A04FF9" w:rsidRPr="0042279D" w:rsidRDefault="00A04FF9" w:rsidP="006A2165">
      <w:pPr>
        <w:pStyle w:val="Tekstpodstawowy3"/>
        <w:numPr>
          <w:ilvl w:val="0"/>
          <w:numId w:val="2"/>
        </w:numPr>
        <w:tabs>
          <w:tab w:val="clear" w:pos="705"/>
          <w:tab w:val="num" w:pos="567"/>
        </w:tabs>
        <w:ind w:left="567" w:hanging="567"/>
        <w:jc w:val="both"/>
        <w:rPr>
          <w:rFonts w:ascii="Arial" w:hAnsi="Arial" w:cs="Arial"/>
          <w:sz w:val="22"/>
          <w:szCs w:val="22"/>
        </w:rPr>
      </w:pPr>
      <w:r w:rsidRPr="0042279D">
        <w:rPr>
          <w:rFonts w:ascii="Arial" w:hAnsi="Arial" w:cs="Arial"/>
          <w:sz w:val="22"/>
          <w:szCs w:val="22"/>
        </w:rPr>
        <w:t xml:space="preserve">Kompleksowa obsługa prawna </w:t>
      </w:r>
      <w:r w:rsidRPr="00DF2468">
        <w:rPr>
          <w:rFonts w:ascii="Arial" w:hAnsi="Arial" w:cs="Arial"/>
          <w:sz w:val="22"/>
          <w:szCs w:val="22"/>
        </w:rPr>
        <w:t>Zleceniodawcy</w:t>
      </w:r>
      <w:r w:rsidRPr="0042279D">
        <w:rPr>
          <w:rFonts w:ascii="Arial" w:hAnsi="Arial" w:cs="Arial"/>
          <w:sz w:val="22"/>
          <w:szCs w:val="22"/>
        </w:rPr>
        <w:t xml:space="preserve"> przez </w:t>
      </w:r>
      <w:r w:rsidR="00017B34" w:rsidRPr="00DF2468">
        <w:rPr>
          <w:rFonts w:ascii="Arial" w:hAnsi="Arial" w:cs="Arial"/>
          <w:sz w:val="22"/>
          <w:szCs w:val="22"/>
        </w:rPr>
        <w:t xml:space="preserve">Zleceniobiorcę </w:t>
      </w:r>
      <w:r w:rsidRPr="0042279D">
        <w:rPr>
          <w:rFonts w:ascii="Arial" w:hAnsi="Arial" w:cs="Arial"/>
          <w:sz w:val="22"/>
          <w:szCs w:val="22"/>
        </w:rPr>
        <w:t>objęta niniejszą Umową będzie polegała w szczególności na:</w:t>
      </w:r>
    </w:p>
    <w:p w:rsidR="0059653F" w:rsidRPr="0059653F" w:rsidRDefault="0059653F" w:rsidP="0059653F">
      <w:pPr>
        <w:pStyle w:val="Tekstpodstawowywcity"/>
        <w:tabs>
          <w:tab w:val="left" w:pos="1134"/>
        </w:tabs>
        <w:ind w:left="851"/>
        <w:jc w:val="both"/>
        <w:rPr>
          <w:rFonts w:ascii="Arial" w:hAnsi="Arial" w:cs="Arial"/>
          <w:sz w:val="22"/>
          <w:szCs w:val="22"/>
        </w:rPr>
      </w:pPr>
      <w:r w:rsidRPr="0059653F">
        <w:rPr>
          <w:rFonts w:ascii="Arial" w:hAnsi="Arial" w:cs="Arial"/>
          <w:sz w:val="22"/>
          <w:szCs w:val="22"/>
        </w:rPr>
        <w:t xml:space="preserve">    Analiza otoczenia prawnego zwi</w:t>
      </w:r>
      <w:r w:rsidRPr="0059653F">
        <w:rPr>
          <w:rFonts w:ascii="Arial" w:hAnsi="Arial" w:cs="Arial" w:hint="eastAsia"/>
          <w:sz w:val="22"/>
          <w:szCs w:val="22"/>
        </w:rPr>
        <w:t>ą</w:t>
      </w:r>
      <w:r w:rsidRPr="0059653F">
        <w:rPr>
          <w:rFonts w:ascii="Arial" w:hAnsi="Arial" w:cs="Arial"/>
          <w:sz w:val="22"/>
          <w:szCs w:val="22"/>
        </w:rPr>
        <w:t>zanego z przemys</w:t>
      </w:r>
      <w:r w:rsidRPr="0059653F">
        <w:rPr>
          <w:rFonts w:ascii="Arial" w:hAnsi="Arial" w:cs="Arial" w:hint="eastAsia"/>
          <w:sz w:val="22"/>
          <w:szCs w:val="22"/>
        </w:rPr>
        <w:t>ł</w:t>
      </w:r>
      <w:r w:rsidRPr="0059653F">
        <w:rPr>
          <w:rFonts w:ascii="Arial" w:hAnsi="Arial" w:cs="Arial"/>
          <w:sz w:val="22"/>
          <w:szCs w:val="22"/>
        </w:rPr>
        <w:t>owym wdro</w:t>
      </w:r>
      <w:r w:rsidRPr="0059653F">
        <w:rPr>
          <w:rFonts w:ascii="Arial" w:hAnsi="Arial" w:cs="Arial" w:hint="eastAsia"/>
          <w:sz w:val="22"/>
          <w:szCs w:val="22"/>
        </w:rPr>
        <w:t>ż</w:t>
      </w:r>
      <w:r w:rsidRPr="0059653F">
        <w:rPr>
          <w:rFonts w:ascii="Arial" w:hAnsi="Arial" w:cs="Arial"/>
          <w:sz w:val="22"/>
          <w:szCs w:val="22"/>
        </w:rPr>
        <w:t xml:space="preserve">eniem wyników prac </w:t>
      </w:r>
      <w:proofErr w:type="spellStart"/>
      <w:r w:rsidRPr="0059653F">
        <w:rPr>
          <w:rFonts w:ascii="Arial" w:hAnsi="Arial" w:cs="Arial"/>
          <w:sz w:val="22"/>
          <w:szCs w:val="22"/>
        </w:rPr>
        <w:t>B+R</w:t>
      </w:r>
      <w:proofErr w:type="spellEnd"/>
      <w:r w:rsidRPr="0059653F">
        <w:rPr>
          <w:rFonts w:ascii="Arial" w:hAnsi="Arial" w:cs="Arial"/>
          <w:sz w:val="22"/>
          <w:szCs w:val="22"/>
        </w:rPr>
        <w:t xml:space="preserve"> (analiza barier prawnych wynikaj</w:t>
      </w:r>
      <w:r w:rsidRPr="0059653F">
        <w:rPr>
          <w:rFonts w:ascii="Arial" w:hAnsi="Arial" w:cs="Arial" w:hint="eastAsia"/>
          <w:sz w:val="22"/>
          <w:szCs w:val="22"/>
        </w:rPr>
        <w:t>ą</w:t>
      </w:r>
      <w:r w:rsidRPr="0059653F">
        <w:rPr>
          <w:rFonts w:ascii="Arial" w:hAnsi="Arial" w:cs="Arial"/>
          <w:sz w:val="22"/>
          <w:szCs w:val="22"/>
        </w:rPr>
        <w:t>cych z przepisów powszechnie obowi</w:t>
      </w:r>
      <w:r w:rsidRPr="0059653F">
        <w:rPr>
          <w:rFonts w:ascii="Arial" w:hAnsi="Arial" w:cs="Arial" w:hint="eastAsia"/>
          <w:sz w:val="22"/>
          <w:szCs w:val="22"/>
        </w:rPr>
        <w:t>ą</w:t>
      </w:r>
      <w:r w:rsidRPr="0059653F">
        <w:rPr>
          <w:rFonts w:ascii="Arial" w:hAnsi="Arial" w:cs="Arial"/>
          <w:sz w:val="22"/>
          <w:szCs w:val="22"/>
        </w:rPr>
        <w:t>zuj</w:t>
      </w:r>
      <w:r w:rsidRPr="0059653F">
        <w:rPr>
          <w:rFonts w:ascii="Arial" w:hAnsi="Arial" w:cs="Arial" w:hint="eastAsia"/>
          <w:sz w:val="22"/>
          <w:szCs w:val="22"/>
        </w:rPr>
        <w:t>ą</w:t>
      </w:r>
      <w:r w:rsidRPr="0059653F">
        <w:rPr>
          <w:rFonts w:ascii="Arial" w:hAnsi="Arial" w:cs="Arial"/>
          <w:sz w:val="22"/>
          <w:szCs w:val="22"/>
        </w:rPr>
        <w:t>cych);</w:t>
      </w:r>
    </w:p>
    <w:p w:rsidR="0059653F" w:rsidRPr="0059653F" w:rsidRDefault="0059653F" w:rsidP="0059653F">
      <w:pPr>
        <w:pStyle w:val="Tekstpodstawowywcity"/>
        <w:tabs>
          <w:tab w:val="left" w:pos="1134"/>
        </w:tabs>
        <w:ind w:left="851"/>
        <w:jc w:val="both"/>
        <w:rPr>
          <w:rFonts w:ascii="Arial" w:hAnsi="Arial" w:cs="Arial"/>
          <w:sz w:val="22"/>
          <w:szCs w:val="22"/>
        </w:rPr>
      </w:pPr>
      <w:r w:rsidRPr="0059653F">
        <w:rPr>
          <w:rFonts w:ascii="Arial" w:hAnsi="Arial" w:cs="Arial"/>
          <w:sz w:val="22"/>
          <w:szCs w:val="22"/>
        </w:rPr>
        <w:t xml:space="preserve">2.         </w:t>
      </w:r>
      <w:bookmarkStart w:id="1" w:name="_Hlk530139405"/>
      <w:r w:rsidRPr="0059653F">
        <w:rPr>
          <w:rFonts w:ascii="Arial" w:hAnsi="Arial" w:cs="Arial"/>
          <w:sz w:val="22"/>
          <w:szCs w:val="22"/>
        </w:rPr>
        <w:t>Analiza wa</w:t>
      </w:r>
      <w:r w:rsidRPr="0059653F">
        <w:rPr>
          <w:rFonts w:ascii="Arial" w:hAnsi="Arial" w:cs="Arial" w:hint="eastAsia"/>
          <w:sz w:val="22"/>
          <w:szCs w:val="22"/>
        </w:rPr>
        <w:t>ż</w:t>
      </w:r>
      <w:r w:rsidRPr="0059653F">
        <w:rPr>
          <w:rFonts w:ascii="Arial" w:hAnsi="Arial" w:cs="Arial"/>
          <w:sz w:val="22"/>
          <w:szCs w:val="22"/>
        </w:rPr>
        <w:t>no</w:t>
      </w:r>
      <w:r w:rsidRPr="0059653F">
        <w:rPr>
          <w:rFonts w:ascii="Arial" w:hAnsi="Arial" w:cs="Arial" w:hint="eastAsia"/>
          <w:sz w:val="22"/>
          <w:szCs w:val="22"/>
        </w:rPr>
        <w:t>ś</w:t>
      </w:r>
      <w:r w:rsidRPr="0059653F">
        <w:rPr>
          <w:rFonts w:ascii="Arial" w:hAnsi="Arial" w:cs="Arial"/>
          <w:sz w:val="22"/>
          <w:szCs w:val="22"/>
        </w:rPr>
        <w:t>ci, skuteczno</w:t>
      </w:r>
      <w:r w:rsidRPr="0059653F">
        <w:rPr>
          <w:rFonts w:ascii="Arial" w:hAnsi="Arial" w:cs="Arial" w:hint="eastAsia"/>
          <w:sz w:val="22"/>
          <w:szCs w:val="22"/>
        </w:rPr>
        <w:t>ś</w:t>
      </w:r>
      <w:r w:rsidRPr="0059653F">
        <w:rPr>
          <w:rFonts w:ascii="Arial" w:hAnsi="Arial" w:cs="Arial"/>
          <w:sz w:val="22"/>
          <w:szCs w:val="22"/>
        </w:rPr>
        <w:t xml:space="preserve">ci i zakresu nabycia praw do wyników </w:t>
      </w:r>
      <w:proofErr w:type="spellStart"/>
      <w:r w:rsidRPr="0059653F">
        <w:rPr>
          <w:rFonts w:ascii="Arial" w:hAnsi="Arial" w:cs="Arial"/>
          <w:sz w:val="22"/>
          <w:szCs w:val="22"/>
        </w:rPr>
        <w:t>B+R</w:t>
      </w:r>
      <w:proofErr w:type="spellEnd"/>
      <w:r w:rsidRPr="0059653F">
        <w:rPr>
          <w:rFonts w:ascii="Arial" w:hAnsi="Arial" w:cs="Arial"/>
          <w:sz w:val="22"/>
          <w:szCs w:val="22"/>
        </w:rPr>
        <w:t xml:space="preserve">, w tym analiza kwestii pierwotnego lub pochodnego nabycia praw do wyników </w:t>
      </w:r>
      <w:proofErr w:type="spellStart"/>
      <w:r w:rsidRPr="0059653F">
        <w:rPr>
          <w:rFonts w:ascii="Arial" w:hAnsi="Arial" w:cs="Arial"/>
          <w:sz w:val="22"/>
          <w:szCs w:val="22"/>
        </w:rPr>
        <w:t>B+R</w:t>
      </w:r>
      <w:bookmarkEnd w:id="1"/>
      <w:proofErr w:type="spellEnd"/>
      <w:r w:rsidRPr="0059653F">
        <w:rPr>
          <w:rFonts w:ascii="Arial" w:hAnsi="Arial" w:cs="Arial"/>
          <w:sz w:val="22"/>
          <w:szCs w:val="22"/>
        </w:rPr>
        <w:t>;</w:t>
      </w:r>
    </w:p>
    <w:p w:rsidR="0059653F" w:rsidRPr="0059653F" w:rsidRDefault="0059653F" w:rsidP="0059653F">
      <w:pPr>
        <w:pStyle w:val="Tekstpodstawowywcity"/>
        <w:tabs>
          <w:tab w:val="left" w:pos="1134"/>
        </w:tabs>
        <w:ind w:left="851"/>
        <w:jc w:val="both"/>
        <w:rPr>
          <w:rFonts w:ascii="Arial" w:hAnsi="Arial" w:cs="Arial"/>
          <w:sz w:val="22"/>
          <w:szCs w:val="22"/>
        </w:rPr>
      </w:pPr>
      <w:r w:rsidRPr="0059653F">
        <w:rPr>
          <w:rFonts w:ascii="Arial" w:hAnsi="Arial" w:cs="Arial"/>
          <w:sz w:val="22"/>
          <w:szCs w:val="22"/>
        </w:rPr>
        <w:t xml:space="preserve">3.         </w:t>
      </w:r>
      <w:bookmarkStart w:id="2" w:name="_Hlk530139431"/>
      <w:r w:rsidRPr="0059653F">
        <w:rPr>
          <w:rFonts w:ascii="Arial" w:hAnsi="Arial" w:cs="Arial"/>
          <w:sz w:val="22"/>
          <w:szCs w:val="22"/>
        </w:rPr>
        <w:t>Analiza podj</w:t>
      </w:r>
      <w:r w:rsidRPr="0059653F">
        <w:rPr>
          <w:rFonts w:ascii="Arial" w:hAnsi="Arial" w:cs="Arial" w:hint="eastAsia"/>
          <w:sz w:val="22"/>
          <w:szCs w:val="22"/>
        </w:rPr>
        <w:t>ę</w:t>
      </w:r>
      <w:r w:rsidRPr="0059653F">
        <w:rPr>
          <w:rFonts w:ascii="Arial" w:hAnsi="Arial" w:cs="Arial"/>
          <w:sz w:val="22"/>
          <w:szCs w:val="22"/>
        </w:rPr>
        <w:t xml:space="preserve">tych przez uprawnionego do wyników </w:t>
      </w:r>
      <w:proofErr w:type="spellStart"/>
      <w:r w:rsidRPr="0059653F">
        <w:rPr>
          <w:rFonts w:ascii="Arial" w:hAnsi="Arial" w:cs="Arial"/>
          <w:sz w:val="22"/>
          <w:szCs w:val="22"/>
        </w:rPr>
        <w:t>B+R</w:t>
      </w:r>
      <w:proofErr w:type="spellEnd"/>
      <w:r w:rsidRPr="0059653F">
        <w:rPr>
          <w:rFonts w:ascii="Arial" w:hAnsi="Arial" w:cs="Arial"/>
          <w:sz w:val="22"/>
          <w:szCs w:val="22"/>
        </w:rPr>
        <w:t xml:space="preserve">   dzia</w:t>
      </w:r>
      <w:r w:rsidRPr="0059653F">
        <w:rPr>
          <w:rFonts w:ascii="Arial" w:hAnsi="Arial" w:cs="Arial" w:hint="eastAsia"/>
          <w:sz w:val="22"/>
          <w:szCs w:val="22"/>
        </w:rPr>
        <w:t>ł</w:t>
      </w:r>
      <w:r w:rsidRPr="0059653F">
        <w:rPr>
          <w:rFonts w:ascii="Arial" w:hAnsi="Arial" w:cs="Arial"/>
          <w:sz w:val="22"/>
          <w:szCs w:val="22"/>
        </w:rPr>
        <w:t>a</w:t>
      </w:r>
      <w:r w:rsidRPr="0059653F">
        <w:rPr>
          <w:rFonts w:ascii="Arial" w:hAnsi="Arial" w:cs="Arial" w:hint="eastAsia"/>
          <w:sz w:val="22"/>
          <w:szCs w:val="22"/>
        </w:rPr>
        <w:t>ń</w:t>
      </w:r>
      <w:r w:rsidRPr="0059653F">
        <w:rPr>
          <w:rFonts w:ascii="Arial" w:hAnsi="Arial" w:cs="Arial"/>
          <w:sz w:val="22"/>
          <w:szCs w:val="22"/>
        </w:rPr>
        <w:t xml:space="preserve"> prawnych i organizacyjnych zmierzaj</w:t>
      </w:r>
      <w:r w:rsidRPr="0059653F">
        <w:rPr>
          <w:rFonts w:ascii="Arial" w:hAnsi="Arial" w:cs="Arial" w:hint="eastAsia"/>
          <w:sz w:val="22"/>
          <w:szCs w:val="22"/>
        </w:rPr>
        <w:t>ą</w:t>
      </w:r>
      <w:r w:rsidRPr="0059653F">
        <w:rPr>
          <w:rFonts w:ascii="Arial" w:hAnsi="Arial" w:cs="Arial"/>
          <w:sz w:val="22"/>
          <w:szCs w:val="22"/>
        </w:rPr>
        <w:t xml:space="preserve">cych do ochrony technologii jako przedmiotu praw </w:t>
      </w:r>
      <w:r w:rsidRPr="0059653F">
        <w:rPr>
          <w:rFonts w:ascii="Arial" w:hAnsi="Arial" w:cs="Arial"/>
          <w:sz w:val="22"/>
          <w:szCs w:val="22"/>
        </w:rPr>
        <w:lastRenderedPageBreak/>
        <w:t>wy</w:t>
      </w:r>
      <w:r w:rsidRPr="0059653F">
        <w:rPr>
          <w:rFonts w:ascii="Arial" w:hAnsi="Arial" w:cs="Arial" w:hint="eastAsia"/>
          <w:sz w:val="22"/>
          <w:szCs w:val="22"/>
        </w:rPr>
        <w:t>łą</w:t>
      </w:r>
      <w:r w:rsidRPr="0059653F">
        <w:rPr>
          <w:rFonts w:ascii="Arial" w:hAnsi="Arial" w:cs="Arial"/>
          <w:sz w:val="22"/>
          <w:szCs w:val="22"/>
        </w:rPr>
        <w:t>cznych (prawo w</w:t>
      </w:r>
      <w:r w:rsidRPr="0059653F">
        <w:rPr>
          <w:rFonts w:ascii="Arial" w:hAnsi="Arial" w:cs="Arial" w:hint="eastAsia"/>
          <w:sz w:val="22"/>
          <w:szCs w:val="22"/>
        </w:rPr>
        <w:t>ł</w:t>
      </w:r>
      <w:r w:rsidRPr="0059653F">
        <w:rPr>
          <w:rFonts w:ascii="Arial" w:hAnsi="Arial" w:cs="Arial"/>
          <w:sz w:val="22"/>
          <w:szCs w:val="22"/>
        </w:rPr>
        <w:t>asno</w:t>
      </w:r>
      <w:r w:rsidRPr="0059653F">
        <w:rPr>
          <w:rFonts w:ascii="Arial" w:hAnsi="Arial" w:cs="Arial" w:hint="eastAsia"/>
          <w:sz w:val="22"/>
          <w:szCs w:val="22"/>
        </w:rPr>
        <w:t>ś</w:t>
      </w:r>
      <w:r w:rsidRPr="0059653F">
        <w:rPr>
          <w:rFonts w:ascii="Arial" w:hAnsi="Arial" w:cs="Arial"/>
          <w:sz w:val="22"/>
          <w:szCs w:val="22"/>
        </w:rPr>
        <w:t>ci intelektualnej), analiza prawid</w:t>
      </w:r>
      <w:r w:rsidRPr="0059653F">
        <w:rPr>
          <w:rFonts w:ascii="Arial" w:hAnsi="Arial" w:cs="Arial" w:hint="eastAsia"/>
          <w:sz w:val="22"/>
          <w:szCs w:val="22"/>
        </w:rPr>
        <w:t>ł</w:t>
      </w:r>
      <w:r w:rsidRPr="0059653F">
        <w:rPr>
          <w:rFonts w:ascii="Arial" w:hAnsi="Arial" w:cs="Arial"/>
          <w:sz w:val="22"/>
          <w:szCs w:val="22"/>
        </w:rPr>
        <w:t>owo</w:t>
      </w:r>
      <w:r w:rsidRPr="0059653F">
        <w:rPr>
          <w:rFonts w:ascii="Arial" w:hAnsi="Arial" w:cs="Arial" w:hint="eastAsia"/>
          <w:sz w:val="22"/>
          <w:szCs w:val="22"/>
        </w:rPr>
        <w:t>ś</w:t>
      </w:r>
      <w:r w:rsidRPr="0059653F">
        <w:rPr>
          <w:rFonts w:ascii="Arial" w:hAnsi="Arial" w:cs="Arial"/>
          <w:sz w:val="22"/>
          <w:szCs w:val="22"/>
        </w:rPr>
        <w:t>ci dostosowania strategii ochrony rozwi</w:t>
      </w:r>
      <w:r w:rsidRPr="0059653F">
        <w:rPr>
          <w:rFonts w:ascii="Arial" w:hAnsi="Arial" w:cs="Arial" w:hint="eastAsia"/>
          <w:sz w:val="22"/>
          <w:szCs w:val="22"/>
        </w:rPr>
        <w:t>ą</w:t>
      </w:r>
      <w:r w:rsidRPr="0059653F">
        <w:rPr>
          <w:rFonts w:ascii="Arial" w:hAnsi="Arial" w:cs="Arial"/>
          <w:sz w:val="22"/>
          <w:szCs w:val="22"/>
        </w:rPr>
        <w:t>zania do zakresu przewidywanego wdro</w:t>
      </w:r>
      <w:r w:rsidRPr="0059653F">
        <w:rPr>
          <w:rFonts w:ascii="Arial" w:hAnsi="Arial" w:cs="Arial" w:hint="eastAsia"/>
          <w:sz w:val="22"/>
          <w:szCs w:val="22"/>
        </w:rPr>
        <w:t>ż</w:t>
      </w:r>
      <w:r w:rsidRPr="0059653F">
        <w:rPr>
          <w:rFonts w:ascii="Arial" w:hAnsi="Arial" w:cs="Arial"/>
          <w:sz w:val="22"/>
          <w:szCs w:val="22"/>
        </w:rPr>
        <w:t>enia</w:t>
      </w:r>
      <w:bookmarkEnd w:id="2"/>
      <w:r w:rsidRPr="0059653F">
        <w:rPr>
          <w:rFonts w:ascii="Arial" w:hAnsi="Arial" w:cs="Arial"/>
          <w:sz w:val="22"/>
          <w:szCs w:val="22"/>
        </w:rPr>
        <w:t>;</w:t>
      </w:r>
    </w:p>
    <w:p w:rsidR="0059653F" w:rsidRPr="0059653F" w:rsidRDefault="0059653F" w:rsidP="0059653F">
      <w:pPr>
        <w:pStyle w:val="Tekstpodstawowywcity"/>
        <w:tabs>
          <w:tab w:val="left" w:pos="1134"/>
        </w:tabs>
        <w:ind w:left="851"/>
        <w:jc w:val="both"/>
        <w:rPr>
          <w:rFonts w:ascii="Arial" w:hAnsi="Arial" w:cs="Arial"/>
          <w:sz w:val="22"/>
          <w:szCs w:val="22"/>
        </w:rPr>
      </w:pPr>
      <w:r w:rsidRPr="0059653F">
        <w:rPr>
          <w:rFonts w:ascii="Arial" w:hAnsi="Arial" w:cs="Arial"/>
          <w:sz w:val="22"/>
          <w:szCs w:val="22"/>
        </w:rPr>
        <w:t xml:space="preserve">4.         </w:t>
      </w:r>
      <w:bookmarkStart w:id="3" w:name="_Hlk530139446"/>
      <w:r w:rsidRPr="0059653F">
        <w:rPr>
          <w:rFonts w:ascii="Arial" w:hAnsi="Arial" w:cs="Arial"/>
          <w:sz w:val="22"/>
          <w:szCs w:val="22"/>
        </w:rPr>
        <w:t>Analiza ogranicze</w:t>
      </w:r>
      <w:r w:rsidRPr="0059653F">
        <w:rPr>
          <w:rFonts w:ascii="Arial" w:hAnsi="Arial" w:cs="Arial" w:hint="eastAsia"/>
          <w:sz w:val="22"/>
          <w:szCs w:val="22"/>
        </w:rPr>
        <w:t>ń</w:t>
      </w:r>
      <w:r w:rsidRPr="0059653F">
        <w:rPr>
          <w:rFonts w:ascii="Arial" w:hAnsi="Arial" w:cs="Arial"/>
          <w:sz w:val="22"/>
          <w:szCs w:val="22"/>
        </w:rPr>
        <w:t xml:space="preserve"> w dysponowaniu wynikami </w:t>
      </w:r>
      <w:proofErr w:type="spellStart"/>
      <w:r w:rsidRPr="0059653F">
        <w:rPr>
          <w:rFonts w:ascii="Arial" w:hAnsi="Arial" w:cs="Arial"/>
          <w:sz w:val="22"/>
          <w:szCs w:val="22"/>
        </w:rPr>
        <w:t>B+R</w:t>
      </w:r>
      <w:proofErr w:type="spellEnd"/>
      <w:r w:rsidRPr="0059653F">
        <w:rPr>
          <w:rFonts w:ascii="Arial" w:hAnsi="Arial" w:cs="Arial"/>
          <w:sz w:val="22"/>
          <w:szCs w:val="22"/>
        </w:rPr>
        <w:t>;</w:t>
      </w:r>
      <w:bookmarkEnd w:id="3"/>
    </w:p>
    <w:p w:rsidR="0059653F" w:rsidRPr="0059653F" w:rsidRDefault="0059653F" w:rsidP="0059653F">
      <w:pPr>
        <w:pStyle w:val="Tekstpodstawowywcity"/>
        <w:tabs>
          <w:tab w:val="left" w:pos="1134"/>
        </w:tabs>
        <w:ind w:left="851"/>
        <w:jc w:val="both"/>
        <w:rPr>
          <w:rFonts w:ascii="Arial" w:hAnsi="Arial" w:cs="Arial"/>
          <w:sz w:val="22"/>
          <w:szCs w:val="22"/>
        </w:rPr>
      </w:pPr>
      <w:r w:rsidRPr="0059653F">
        <w:rPr>
          <w:rFonts w:ascii="Arial" w:hAnsi="Arial" w:cs="Arial"/>
          <w:sz w:val="22"/>
          <w:szCs w:val="22"/>
        </w:rPr>
        <w:t xml:space="preserve">5.         </w:t>
      </w:r>
      <w:bookmarkStart w:id="4" w:name="_Hlk530139465"/>
      <w:r w:rsidRPr="0059653F">
        <w:rPr>
          <w:rFonts w:ascii="Arial" w:hAnsi="Arial" w:cs="Arial"/>
          <w:sz w:val="22"/>
          <w:szCs w:val="22"/>
        </w:rPr>
        <w:t>Analiza potencjalnych narusze</w:t>
      </w:r>
      <w:r w:rsidRPr="0059653F">
        <w:rPr>
          <w:rFonts w:ascii="Arial" w:hAnsi="Arial" w:cs="Arial" w:hint="eastAsia"/>
          <w:sz w:val="22"/>
          <w:szCs w:val="22"/>
        </w:rPr>
        <w:t>ń</w:t>
      </w:r>
      <w:r w:rsidRPr="0059653F">
        <w:rPr>
          <w:rFonts w:ascii="Arial" w:hAnsi="Arial" w:cs="Arial"/>
          <w:sz w:val="22"/>
          <w:szCs w:val="22"/>
        </w:rPr>
        <w:t xml:space="preserve"> praw w</w:t>
      </w:r>
      <w:r w:rsidRPr="0059653F">
        <w:rPr>
          <w:rFonts w:ascii="Arial" w:hAnsi="Arial" w:cs="Arial" w:hint="eastAsia"/>
          <w:sz w:val="22"/>
          <w:szCs w:val="22"/>
        </w:rPr>
        <w:t>ł</w:t>
      </w:r>
      <w:r w:rsidRPr="0059653F">
        <w:rPr>
          <w:rFonts w:ascii="Arial" w:hAnsi="Arial" w:cs="Arial"/>
          <w:sz w:val="22"/>
          <w:szCs w:val="22"/>
        </w:rPr>
        <w:t>asno</w:t>
      </w:r>
      <w:r w:rsidRPr="0059653F">
        <w:rPr>
          <w:rFonts w:ascii="Arial" w:hAnsi="Arial" w:cs="Arial" w:hint="eastAsia"/>
          <w:sz w:val="22"/>
          <w:szCs w:val="22"/>
        </w:rPr>
        <w:t>ś</w:t>
      </w:r>
      <w:r w:rsidRPr="0059653F">
        <w:rPr>
          <w:rFonts w:ascii="Arial" w:hAnsi="Arial" w:cs="Arial"/>
          <w:sz w:val="22"/>
          <w:szCs w:val="22"/>
        </w:rPr>
        <w:t>ci intelektualnej</w:t>
      </w:r>
      <w:bookmarkEnd w:id="4"/>
      <w:r w:rsidRPr="0059653F">
        <w:rPr>
          <w:rFonts w:ascii="Arial" w:hAnsi="Arial" w:cs="Arial"/>
          <w:sz w:val="22"/>
          <w:szCs w:val="22"/>
        </w:rPr>
        <w:t>;</w:t>
      </w:r>
    </w:p>
    <w:p w:rsidR="0059653F" w:rsidRPr="0059653F" w:rsidRDefault="0059653F" w:rsidP="0059653F">
      <w:pPr>
        <w:pStyle w:val="Tekstpodstawowywcity"/>
        <w:tabs>
          <w:tab w:val="left" w:pos="1134"/>
        </w:tabs>
        <w:ind w:left="851"/>
        <w:jc w:val="both"/>
        <w:rPr>
          <w:rFonts w:ascii="Arial" w:hAnsi="Arial" w:cs="Arial"/>
          <w:sz w:val="22"/>
          <w:szCs w:val="22"/>
        </w:rPr>
      </w:pPr>
      <w:r w:rsidRPr="0059653F">
        <w:rPr>
          <w:rFonts w:ascii="Arial" w:hAnsi="Arial" w:cs="Arial"/>
          <w:sz w:val="22"/>
          <w:szCs w:val="22"/>
        </w:rPr>
        <w:t xml:space="preserve">6.         </w:t>
      </w:r>
      <w:bookmarkStart w:id="5" w:name="_Hlk530139498"/>
      <w:r w:rsidRPr="0059653F">
        <w:rPr>
          <w:rFonts w:ascii="Arial" w:hAnsi="Arial" w:cs="Arial"/>
          <w:sz w:val="22"/>
          <w:szCs w:val="22"/>
        </w:rPr>
        <w:t>Analiza prawn</w:t>
      </w:r>
      <w:r w:rsidR="007325F3">
        <w:rPr>
          <w:rFonts w:ascii="Arial" w:hAnsi="Arial" w:cs="Arial"/>
          <w:sz w:val="22"/>
          <w:szCs w:val="22"/>
        </w:rPr>
        <w:t>a</w:t>
      </w:r>
      <w:r w:rsidRPr="0059653F">
        <w:rPr>
          <w:rFonts w:ascii="Arial" w:hAnsi="Arial" w:cs="Arial"/>
          <w:sz w:val="22"/>
          <w:szCs w:val="22"/>
        </w:rPr>
        <w:t xml:space="preserve"> zawartych umów dotycz</w:t>
      </w:r>
      <w:r w:rsidRPr="0059653F">
        <w:rPr>
          <w:rFonts w:ascii="Arial" w:hAnsi="Arial" w:cs="Arial" w:hint="eastAsia"/>
          <w:sz w:val="22"/>
          <w:szCs w:val="22"/>
        </w:rPr>
        <w:t>ą</w:t>
      </w:r>
      <w:r w:rsidRPr="0059653F">
        <w:rPr>
          <w:rFonts w:ascii="Arial" w:hAnsi="Arial" w:cs="Arial"/>
          <w:sz w:val="22"/>
          <w:szCs w:val="22"/>
        </w:rPr>
        <w:t xml:space="preserve">cych wyników prac </w:t>
      </w:r>
      <w:proofErr w:type="spellStart"/>
      <w:r w:rsidRPr="0059653F">
        <w:rPr>
          <w:rFonts w:ascii="Arial" w:hAnsi="Arial" w:cs="Arial"/>
          <w:sz w:val="22"/>
          <w:szCs w:val="22"/>
        </w:rPr>
        <w:t>B+R</w:t>
      </w:r>
      <w:proofErr w:type="spellEnd"/>
      <w:r w:rsidRPr="0059653F">
        <w:rPr>
          <w:rFonts w:ascii="Arial" w:hAnsi="Arial" w:cs="Arial"/>
          <w:sz w:val="22"/>
          <w:szCs w:val="22"/>
        </w:rPr>
        <w:t>, w tym z podmiotami zewn</w:t>
      </w:r>
      <w:r w:rsidRPr="0059653F">
        <w:rPr>
          <w:rFonts w:ascii="Arial" w:hAnsi="Arial" w:cs="Arial" w:hint="eastAsia"/>
          <w:sz w:val="22"/>
          <w:szCs w:val="22"/>
        </w:rPr>
        <w:t>ę</w:t>
      </w:r>
      <w:r w:rsidRPr="0059653F">
        <w:rPr>
          <w:rFonts w:ascii="Arial" w:hAnsi="Arial" w:cs="Arial"/>
          <w:sz w:val="22"/>
          <w:szCs w:val="22"/>
        </w:rPr>
        <w:t>trznymi jak i w zakresie wewn</w:t>
      </w:r>
      <w:r w:rsidRPr="0059653F">
        <w:rPr>
          <w:rFonts w:ascii="Arial" w:hAnsi="Arial" w:cs="Arial" w:hint="eastAsia"/>
          <w:sz w:val="22"/>
          <w:szCs w:val="22"/>
        </w:rPr>
        <w:t>ę</w:t>
      </w:r>
      <w:r w:rsidRPr="0059653F">
        <w:rPr>
          <w:rFonts w:ascii="Arial" w:hAnsi="Arial" w:cs="Arial"/>
          <w:sz w:val="22"/>
          <w:szCs w:val="22"/>
        </w:rPr>
        <w:t>trznym, z twórcami, pracownikami</w:t>
      </w:r>
      <w:bookmarkEnd w:id="5"/>
      <w:r w:rsidRPr="0059653F">
        <w:rPr>
          <w:rFonts w:ascii="Arial" w:hAnsi="Arial" w:cs="Arial"/>
          <w:sz w:val="22"/>
          <w:szCs w:val="22"/>
        </w:rPr>
        <w:t>;</w:t>
      </w:r>
    </w:p>
    <w:p w:rsidR="0059653F" w:rsidRPr="0059653F" w:rsidRDefault="0059653F" w:rsidP="0059653F">
      <w:pPr>
        <w:pStyle w:val="Tekstpodstawowywcity"/>
        <w:tabs>
          <w:tab w:val="left" w:pos="1134"/>
        </w:tabs>
        <w:ind w:left="851"/>
        <w:jc w:val="both"/>
        <w:rPr>
          <w:rFonts w:ascii="Arial" w:hAnsi="Arial" w:cs="Arial"/>
          <w:sz w:val="22"/>
          <w:szCs w:val="22"/>
        </w:rPr>
      </w:pPr>
      <w:r w:rsidRPr="0059653F">
        <w:rPr>
          <w:rFonts w:ascii="Arial" w:hAnsi="Arial" w:cs="Arial"/>
          <w:sz w:val="22"/>
          <w:szCs w:val="22"/>
        </w:rPr>
        <w:t xml:space="preserve">7.         </w:t>
      </w:r>
      <w:bookmarkStart w:id="6" w:name="_Hlk530139518"/>
      <w:r w:rsidRPr="0059653F">
        <w:rPr>
          <w:rFonts w:ascii="Arial" w:hAnsi="Arial" w:cs="Arial"/>
          <w:sz w:val="22"/>
          <w:szCs w:val="22"/>
        </w:rPr>
        <w:t>Analiza opracowanego modelu biznesowego komercjalizacji technologii pod wzgl</w:t>
      </w:r>
      <w:r w:rsidRPr="0059653F">
        <w:rPr>
          <w:rFonts w:ascii="Arial" w:hAnsi="Arial" w:cs="Arial" w:hint="eastAsia"/>
          <w:sz w:val="22"/>
          <w:szCs w:val="22"/>
        </w:rPr>
        <w:t>ę</w:t>
      </w:r>
      <w:r w:rsidRPr="0059653F">
        <w:rPr>
          <w:rFonts w:ascii="Arial" w:hAnsi="Arial" w:cs="Arial"/>
          <w:sz w:val="22"/>
          <w:szCs w:val="22"/>
        </w:rPr>
        <w:t>dem prawnym;</w:t>
      </w:r>
      <w:bookmarkEnd w:id="6"/>
    </w:p>
    <w:p w:rsidR="0059653F" w:rsidRPr="0042279D" w:rsidRDefault="0059653F" w:rsidP="0059653F">
      <w:pPr>
        <w:pStyle w:val="Tekstpodstawowywcity"/>
        <w:tabs>
          <w:tab w:val="left" w:pos="1134"/>
        </w:tabs>
        <w:ind w:left="851"/>
        <w:jc w:val="both"/>
        <w:rPr>
          <w:rFonts w:ascii="Arial" w:hAnsi="Arial" w:cs="Arial"/>
          <w:sz w:val="22"/>
          <w:szCs w:val="22"/>
        </w:rPr>
      </w:pPr>
      <w:r w:rsidRPr="0059653F">
        <w:rPr>
          <w:rFonts w:ascii="Arial" w:hAnsi="Arial" w:cs="Arial"/>
          <w:sz w:val="22"/>
          <w:szCs w:val="22"/>
        </w:rPr>
        <w:t xml:space="preserve">8.         </w:t>
      </w:r>
      <w:bookmarkStart w:id="7" w:name="_Hlk530139530"/>
      <w:r w:rsidRPr="0059653F">
        <w:rPr>
          <w:rFonts w:ascii="Arial" w:hAnsi="Arial" w:cs="Arial"/>
          <w:sz w:val="22"/>
          <w:szCs w:val="22"/>
        </w:rPr>
        <w:t>Identyfikacja ewentualnego ryzyka dla inwestora w odniesieniu do zakresu wskazanego powy</w:t>
      </w:r>
      <w:r w:rsidRPr="0059653F">
        <w:rPr>
          <w:rFonts w:ascii="Arial" w:hAnsi="Arial" w:cs="Arial" w:hint="eastAsia"/>
          <w:sz w:val="22"/>
          <w:szCs w:val="22"/>
        </w:rPr>
        <w:t>ż</w:t>
      </w:r>
      <w:r w:rsidRPr="0059653F">
        <w:rPr>
          <w:rFonts w:ascii="Arial" w:hAnsi="Arial" w:cs="Arial"/>
          <w:sz w:val="22"/>
          <w:szCs w:val="22"/>
        </w:rPr>
        <w:t>ej.</w:t>
      </w:r>
      <w:bookmarkEnd w:id="7"/>
    </w:p>
    <w:p w:rsidR="004032CE" w:rsidRDefault="00A04FF9" w:rsidP="006A2165">
      <w:pPr>
        <w:pStyle w:val="Tekstpodstawowy3"/>
        <w:numPr>
          <w:ilvl w:val="0"/>
          <w:numId w:val="2"/>
        </w:numPr>
        <w:tabs>
          <w:tab w:val="clear" w:pos="705"/>
          <w:tab w:val="num" w:pos="567"/>
        </w:tabs>
        <w:ind w:left="567" w:hanging="567"/>
        <w:jc w:val="both"/>
        <w:rPr>
          <w:rFonts w:ascii="Arial" w:hAnsi="Arial" w:cs="Arial"/>
          <w:sz w:val="22"/>
          <w:szCs w:val="22"/>
        </w:rPr>
      </w:pPr>
      <w:r w:rsidRPr="0042279D">
        <w:rPr>
          <w:rFonts w:ascii="Arial" w:hAnsi="Arial" w:cs="Arial"/>
          <w:sz w:val="22"/>
          <w:szCs w:val="22"/>
        </w:rPr>
        <w:t>Poszczególne czynności w zakresie doradztwa prawnego realizowane będą na podstawie odrębnych pisemnych zleceń. Zlecenia będą udzielane przez</w:t>
      </w:r>
      <w:r w:rsidR="004032CE" w:rsidRPr="0042279D">
        <w:rPr>
          <w:rFonts w:ascii="Arial" w:hAnsi="Arial" w:cs="Arial"/>
          <w:sz w:val="22"/>
          <w:szCs w:val="22"/>
        </w:rPr>
        <w:t xml:space="preserve"> </w:t>
      </w:r>
      <w:r w:rsidR="00E0356D">
        <w:rPr>
          <w:rFonts w:ascii="Arial" w:hAnsi="Arial" w:cs="Arial"/>
          <w:sz w:val="22"/>
          <w:szCs w:val="22"/>
        </w:rPr>
        <w:t>upoważnione przez Zleceniodawcę osoby, zaś</w:t>
      </w:r>
      <w:r w:rsidR="00E25F79">
        <w:rPr>
          <w:rFonts w:ascii="Arial" w:hAnsi="Arial" w:cs="Arial"/>
          <w:sz w:val="22"/>
          <w:szCs w:val="22"/>
        </w:rPr>
        <w:t xml:space="preserve"> </w:t>
      </w:r>
      <w:r w:rsidR="004032CE" w:rsidRPr="0042279D">
        <w:rPr>
          <w:rFonts w:ascii="Arial" w:hAnsi="Arial" w:cs="Arial"/>
          <w:sz w:val="22"/>
          <w:szCs w:val="22"/>
        </w:rPr>
        <w:t>S</w:t>
      </w:r>
      <w:r w:rsidRPr="0042279D">
        <w:rPr>
          <w:rFonts w:ascii="Arial" w:hAnsi="Arial" w:cs="Arial"/>
          <w:sz w:val="22"/>
          <w:szCs w:val="22"/>
        </w:rPr>
        <w:t xml:space="preserve">trony każdorazowo ustalać będą szczegółowe warunki współpracy, w szczególności przedmiot i termin wykonania, uzależniony od rodzaju planowanych czynności i koniecznego dla ich realizacji nakładu pracy. </w:t>
      </w:r>
      <w:r w:rsidR="004032CE" w:rsidRPr="004B03FB">
        <w:rPr>
          <w:rFonts w:ascii="Arial" w:hAnsi="Arial" w:cs="Arial"/>
          <w:sz w:val="22"/>
          <w:szCs w:val="22"/>
        </w:rPr>
        <w:t xml:space="preserve">Zleceniobiorca </w:t>
      </w:r>
      <w:r w:rsidRPr="0042279D">
        <w:rPr>
          <w:rFonts w:ascii="Arial" w:hAnsi="Arial" w:cs="Arial"/>
          <w:sz w:val="22"/>
          <w:szCs w:val="22"/>
        </w:rPr>
        <w:t>rozpocznie wykonywanie prac niezwłocznie po otrzymaniu zlecenia</w:t>
      </w:r>
      <w:r w:rsidR="004032CE" w:rsidRPr="004B03FB">
        <w:rPr>
          <w:rFonts w:ascii="Arial" w:hAnsi="Arial" w:cs="Arial"/>
          <w:sz w:val="22"/>
          <w:szCs w:val="22"/>
        </w:rPr>
        <w:t xml:space="preserve"> Zleceniodawcy</w:t>
      </w:r>
      <w:r w:rsidRPr="0042279D">
        <w:rPr>
          <w:rFonts w:ascii="Arial" w:hAnsi="Arial" w:cs="Arial"/>
          <w:sz w:val="22"/>
          <w:szCs w:val="22"/>
        </w:rPr>
        <w:t xml:space="preserve">. Przyjęcie przez </w:t>
      </w:r>
      <w:r w:rsidR="004032CE" w:rsidRPr="004B03FB">
        <w:rPr>
          <w:rFonts w:ascii="Arial" w:hAnsi="Arial" w:cs="Arial"/>
          <w:sz w:val="22"/>
          <w:szCs w:val="22"/>
        </w:rPr>
        <w:t>Zleceniobiorcę</w:t>
      </w:r>
      <w:r w:rsidR="004032CE" w:rsidRPr="0042279D">
        <w:rPr>
          <w:rFonts w:ascii="Arial" w:hAnsi="Arial" w:cs="Arial"/>
          <w:sz w:val="22"/>
          <w:szCs w:val="22"/>
        </w:rPr>
        <w:t xml:space="preserve"> </w:t>
      </w:r>
      <w:r w:rsidRPr="0042279D">
        <w:rPr>
          <w:rFonts w:ascii="Arial" w:hAnsi="Arial" w:cs="Arial"/>
          <w:sz w:val="22"/>
          <w:szCs w:val="22"/>
        </w:rPr>
        <w:t xml:space="preserve">zlecenia wymaga każdorazowo potwierdzenia pisemnego lub z wykorzystaniem środków bezpośredniego porozumiewania się na odległość (w szczególności: pocztą elektroniczną) u osób </w:t>
      </w:r>
      <w:r w:rsidRPr="006A2165">
        <w:rPr>
          <w:rFonts w:ascii="Arial" w:hAnsi="Arial" w:cs="Arial"/>
          <w:sz w:val="22"/>
          <w:szCs w:val="22"/>
        </w:rPr>
        <w:t xml:space="preserve">wskazanych w § </w:t>
      </w:r>
      <w:r w:rsidR="00681ABC" w:rsidRPr="006A2165">
        <w:rPr>
          <w:rFonts w:ascii="Arial" w:hAnsi="Arial" w:cs="Arial"/>
          <w:sz w:val="22"/>
          <w:szCs w:val="22"/>
        </w:rPr>
        <w:t>5 ust</w:t>
      </w:r>
      <w:r w:rsidR="001B6900" w:rsidRPr="006A2165">
        <w:rPr>
          <w:rFonts w:ascii="Arial" w:hAnsi="Arial" w:cs="Arial"/>
          <w:sz w:val="22"/>
          <w:szCs w:val="22"/>
        </w:rPr>
        <w:t>.</w:t>
      </w:r>
      <w:r w:rsidR="00681ABC" w:rsidRPr="006A2165">
        <w:rPr>
          <w:rFonts w:ascii="Arial" w:hAnsi="Arial" w:cs="Arial"/>
          <w:sz w:val="22"/>
          <w:szCs w:val="22"/>
        </w:rPr>
        <w:t xml:space="preserve"> 1 </w:t>
      </w:r>
      <w:r w:rsidR="00956375" w:rsidRPr="006A2165">
        <w:rPr>
          <w:rFonts w:ascii="Arial" w:hAnsi="Arial" w:cs="Arial"/>
          <w:sz w:val="22"/>
          <w:szCs w:val="22"/>
        </w:rPr>
        <w:t>pkt 1</w:t>
      </w:r>
      <w:r w:rsidR="00681ABC" w:rsidRPr="006A2165">
        <w:rPr>
          <w:rFonts w:ascii="Arial" w:hAnsi="Arial" w:cs="Arial"/>
          <w:sz w:val="22"/>
          <w:szCs w:val="22"/>
        </w:rPr>
        <w:t>) Umowy.</w:t>
      </w:r>
      <w:r w:rsidR="00681ABC" w:rsidRPr="0042279D">
        <w:rPr>
          <w:rFonts w:ascii="Arial" w:hAnsi="Arial" w:cs="Arial"/>
          <w:sz w:val="22"/>
          <w:szCs w:val="22"/>
        </w:rPr>
        <w:t xml:space="preserve"> </w:t>
      </w:r>
    </w:p>
    <w:p w:rsidR="00E25F79" w:rsidRPr="00E25F79" w:rsidRDefault="00E25F79" w:rsidP="006A2165">
      <w:pPr>
        <w:pStyle w:val="Tekstpodstawowy3"/>
        <w:numPr>
          <w:ilvl w:val="0"/>
          <w:numId w:val="2"/>
        </w:numPr>
        <w:tabs>
          <w:tab w:val="clear" w:pos="705"/>
          <w:tab w:val="num" w:pos="567"/>
        </w:tabs>
        <w:ind w:left="567" w:hanging="567"/>
        <w:jc w:val="both"/>
        <w:rPr>
          <w:rFonts w:ascii="Arial" w:hAnsi="Arial" w:cs="Arial"/>
          <w:sz w:val="22"/>
          <w:szCs w:val="22"/>
        </w:rPr>
      </w:pPr>
      <w:r w:rsidRPr="00E25F79">
        <w:rPr>
          <w:rFonts w:ascii="Arial" w:hAnsi="Arial" w:cs="Arial"/>
          <w:sz w:val="22"/>
          <w:szCs w:val="22"/>
        </w:rPr>
        <w:t xml:space="preserve">W sprawach nie wymagających sporządzenia przez </w:t>
      </w:r>
      <w:r>
        <w:rPr>
          <w:rFonts w:ascii="Arial" w:hAnsi="Arial" w:cs="Arial"/>
          <w:sz w:val="22"/>
          <w:szCs w:val="22"/>
        </w:rPr>
        <w:t>Zleceniobiorcę</w:t>
      </w:r>
      <w:r w:rsidRPr="00E25F79">
        <w:rPr>
          <w:rFonts w:ascii="Arial" w:hAnsi="Arial" w:cs="Arial"/>
          <w:sz w:val="22"/>
          <w:szCs w:val="22"/>
        </w:rPr>
        <w:t xml:space="preserve"> pisemnego opracowania, </w:t>
      </w:r>
      <w:r w:rsidR="00FC480D">
        <w:rPr>
          <w:rFonts w:ascii="Arial" w:hAnsi="Arial" w:cs="Arial"/>
          <w:sz w:val="22"/>
          <w:szCs w:val="22"/>
        </w:rPr>
        <w:t xml:space="preserve">doradztwo </w:t>
      </w:r>
      <w:r w:rsidRPr="00E25F79">
        <w:rPr>
          <w:rFonts w:ascii="Arial" w:hAnsi="Arial" w:cs="Arial"/>
          <w:sz w:val="22"/>
          <w:szCs w:val="22"/>
        </w:rPr>
        <w:t>prawn</w:t>
      </w:r>
      <w:r w:rsidR="00FC480D">
        <w:rPr>
          <w:rFonts w:ascii="Arial" w:hAnsi="Arial" w:cs="Arial"/>
          <w:sz w:val="22"/>
          <w:szCs w:val="22"/>
        </w:rPr>
        <w:t>e</w:t>
      </w:r>
      <w:r w:rsidRPr="00E25F79">
        <w:rPr>
          <w:rFonts w:ascii="Arial" w:hAnsi="Arial" w:cs="Arial"/>
          <w:sz w:val="22"/>
          <w:szCs w:val="22"/>
        </w:rPr>
        <w:t xml:space="preserve"> będzie </w:t>
      </w:r>
      <w:r w:rsidR="00FC480D" w:rsidRPr="00E25F79">
        <w:rPr>
          <w:rFonts w:ascii="Arial" w:hAnsi="Arial" w:cs="Arial"/>
          <w:sz w:val="22"/>
          <w:szCs w:val="22"/>
        </w:rPr>
        <w:t>świadczon</w:t>
      </w:r>
      <w:r w:rsidR="00FC480D">
        <w:rPr>
          <w:rFonts w:ascii="Arial" w:hAnsi="Arial" w:cs="Arial"/>
          <w:sz w:val="22"/>
          <w:szCs w:val="22"/>
        </w:rPr>
        <w:t>e</w:t>
      </w:r>
      <w:r w:rsidR="00FC480D" w:rsidRPr="00E25F79">
        <w:rPr>
          <w:rFonts w:ascii="Arial" w:hAnsi="Arial" w:cs="Arial"/>
          <w:sz w:val="22"/>
          <w:szCs w:val="22"/>
        </w:rPr>
        <w:t xml:space="preserve"> </w:t>
      </w:r>
      <w:r w:rsidRPr="00E25F79">
        <w:rPr>
          <w:rFonts w:ascii="Arial" w:hAnsi="Arial" w:cs="Arial"/>
          <w:sz w:val="22"/>
          <w:szCs w:val="22"/>
        </w:rPr>
        <w:t>– wedle potrzeb zgłoszonych i</w:t>
      </w:r>
      <w:r>
        <w:rPr>
          <w:rFonts w:ascii="Arial" w:hAnsi="Arial" w:cs="Arial"/>
          <w:sz w:val="22"/>
          <w:szCs w:val="22"/>
        </w:rPr>
        <w:t> </w:t>
      </w:r>
      <w:r w:rsidRPr="00E25F79">
        <w:rPr>
          <w:rFonts w:ascii="Arial" w:hAnsi="Arial" w:cs="Arial"/>
          <w:sz w:val="22"/>
          <w:szCs w:val="22"/>
        </w:rPr>
        <w:t>określonych przez Z</w:t>
      </w:r>
      <w:r>
        <w:rPr>
          <w:rFonts w:ascii="Arial" w:hAnsi="Arial" w:cs="Arial"/>
          <w:sz w:val="22"/>
          <w:szCs w:val="22"/>
        </w:rPr>
        <w:t xml:space="preserve">leceniodawcę </w:t>
      </w:r>
      <w:r w:rsidR="00CE0236" w:rsidRPr="00E25F79">
        <w:rPr>
          <w:rFonts w:ascii="Arial" w:hAnsi="Arial" w:cs="Arial"/>
          <w:sz w:val="22"/>
          <w:szCs w:val="22"/>
        </w:rPr>
        <w:t>–</w:t>
      </w:r>
      <w:r w:rsidRPr="00E25F79">
        <w:rPr>
          <w:rFonts w:ascii="Arial" w:hAnsi="Arial" w:cs="Arial"/>
          <w:sz w:val="22"/>
          <w:szCs w:val="22"/>
        </w:rPr>
        <w:t xml:space="preserve"> w formie konsultacji i porad prawnych udzielanych ustnie, w tym telefonicznie.</w:t>
      </w:r>
    </w:p>
    <w:p w:rsidR="00D645A5" w:rsidRPr="00F44D43" w:rsidRDefault="00D645A5" w:rsidP="008F3149">
      <w:pPr>
        <w:tabs>
          <w:tab w:val="num" w:pos="567"/>
        </w:tabs>
        <w:ind w:left="567" w:hanging="567"/>
        <w:jc w:val="both"/>
        <w:rPr>
          <w:rFonts w:ascii="Arial" w:hAnsi="Arial" w:cs="Arial"/>
          <w:sz w:val="22"/>
          <w:szCs w:val="22"/>
        </w:rPr>
      </w:pPr>
    </w:p>
    <w:p w:rsidR="004032CE" w:rsidRDefault="004032CE" w:rsidP="008F3149">
      <w:pPr>
        <w:tabs>
          <w:tab w:val="num" w:pos="567"/>
        </w:tabs>
        <w:ind w:left="567" w:hanging="567"/>
        <w:jc w:val="center"/>
        <w:rPr>
          <w:rFonts w:ascii="Arial" w:hAnsi="Arial" w:cs="Arial"/>
          <w:b/>
          <w:sz w:val="22"/>
          <w:szCs w:val="22"/>
        </w:rPr>
      </w:pPr>
      <w:r w:rsidRPr="0042279D">
        <w:rPr>
          <w:rFonts w:ascii="Arial" w:hAnsi="Arial" w:cs="Arial"/>
          <w:b/>
          <w:sz w:val="22"/>
          <w:szCs w:val="22"/>
        </w:rPr>
        <w:t>§ 2</w:t>
      </w:r>
    </w:p>
    <w:p w:rsidR="00F44D43" w:rsidRPr="0042279D" w:rsidRDefault="00F44D43" w:rsidP="00242043">
      <w:pPr>
        <w:tabs>
          <w:tab w:val="num" w:pos="567"/>
        </w:tabs>
        <w:ind w:left="567" w:hanging="567"/>
        <w:jc w:val="center"/>
        <w:rPr>
          <w:rFonts w:ascii="Arial" w:hAnsi="Arial" w:cs="Arial"/>
          <w:b/>
          <w:sz w:val="22"/>
          <w:szCs w:val="22"/>
        </w:rPr>
      </w:pPr>
    </w:p>
    <w:p w:rsidR="004032CE" w:rsidRPr="0042279D" w:rsidRDefault="004032CE" w:rsidP="00CA786A">
      <w:pPr>
        <w:pStyle w:val="Tekstpodstawowy3"/>
        <w:numPr>
          <w:ilvl w:val="0"/>
          <w:numId w:val="9"/>
        </w:numPr>
        <w:tabs>
          <w:tab w:val="clear" w:pos="705"/>
          <w:tab w:val="num" w:pos="567"/>
        </w:tabs>
        <w:ind w:left="567" w:hanging="567"/>
        <w:jc w:val="both"/>
        <w:rPr>
          <w:rFonts w:ascii="Arial" w:hAnsi="Arial" w:cs="Arial"/>
          <w:sz w:val="22"/>
          <w:szCs w:val="22"/>
        </w:rPr>
      </w:pPr>
      <w:r w:rsidRPr="0042279D">
        <w:rPr>
          <w:rFonts w:ascii="Arial" w:hAnsi="Arial" w:cs="Arial"/>
          <w:sz w:val="22"/>
          <w:szCs w:val="22"/>
        </w:rPr>
        <w:t>Zleceniobiorca zobowiązuje się do realizacji doradztwa prawnego z najwyższą starannością</w:t>
      </w:r>
      <w:r w:rsidR="007C5EB5">
        <w:rPr>
          <w:rFonts w:ascii="Arial" w:hAnsi="Arial" w:cs="Arial"/>
          <w:sz w:val="22"/>
          <w:szCs w:val="22"/>
        </w:rPr>
        <w:t xml:space="preserve"> z uwzględnieniem profesjonalnego charakteru prowadzonej działalności. </w:t>
      </w:r>
    </w:p>
    <w:p w:rsidR="004032CE" w:rsidRPr="0042279D" w:rsidRDefault="004032CE" w:rsidP="00CA786A">
      <w:pPr>
        <w:pStyle w:val="Tekstpodstawowy3"/>
        <w:numPr>
          <w:ilvl w:val="0"/>
          <w:numId w:val="9"/>
        </w:numPr>
        <w:ind w:left="567" w:hanging="567"/>
        <w:jc w:val="both"/>
        <w:rPr>
          <w:rFonts w:ascii="Arial" w:hAnsi="Arial" w:cs="Arial"/>
          <w:sz w:val="22"/>
          <w:szCs w:val="22"/>
        </w:rPr>
      </w:pPr>
      <w:r w:rsidRPr="0042279D">
        <w:rPr>
          <w:rFonts w:ascii="Arial" w:hAnsi="Arial" w:cs="Arial"/>
          <w:sz w:val="22"/>
          <w:szCs w:val="22"/>
        </w:rPr>
        <w:t>Strony zobowiązują się do przestrzegania poufności, a w szczególności do nie ujawniania w jakiejkolwiek formie osobom trzecim informacji uzyskanych w trakcie realizacji Umowy, bez zgody drugiej Strony.</w:t>
      </w:r>
    </w:p>
    <w:p w:rsidR="004032CE" w:rsidRPr="0042279D" w:rsidRDefault="004032CE" w:rsidP="00CA786A">
      <w:pPr>
        <w:pStyle w:val="Tekstpodstawowy3"/>
        <w:numPr>
          <w:ilvl w:val="0"/>
          <w:numId w:val="9"/>
        </w:numPr>
        <w:ind w:left="567" w:hanging="567"/>
        <w:jc w:val="both"/>
        <w:rPr>
          <w:rFonts w:ascii="Arial" w:hAnsi="Arial" w:cs="Arial"/>
          <w:sz w:val="22"/>
          <w:szCs w:val="22"/>
        </w:rPr>
      </w:pPr>
      <w:r w:rsidRPr="0042279D">
        <w:rPr>
          <w:rFonts w:ascii="Arial" w:hAnsi="Arial" w:cs="Arial"/>
          <w:sz w:val="22"/>
          <w:szCs w:val="22"/>
        </w:rPr>
        <w:t>Zleceniobiorca zobowiązuje się, że:</w:t>
      </w:r>
    </w:p>
    <w:p w:rsidR="004032CE" w:rsidRPr="0042279D" w:rsidRDefault="004032CE" w:rsidP="00CA786A">
      <w:pPr>
        <w:pStyle w:val="Tekstpodstawowywcity"/>
        <w:numPr>
          <w:ilvl w:val="0"/>
          <w:numId w:val="20"/>
        </w:numPr>
        <w:ind w:left="1276" w:hanging="425"/>
        <w:jc w:val="both"/>
        <w:rPr>
          <w:rFonts w:ascii="Arial" w:hAnsi="Arial" w:cs="Arial"/>
          <w:sz w:val="22"/>
          <w:szCs w:val="22"/>
        </w:rPr>
      </w:pPr>
      <w:r w:rsidRPr="0042279D">
        <w:rPr>
          <w:rFonts w:ascii="Arial" w:hAnsi="Arial" w:cs="Arial"/>
          <w:sz w:val="22"/>
          <w:szCs w:val="22"/>
        </w:rPr>
        <w:t>nie będzie udostępniał, rozpowszechniał i przekazywał w jakiejkolwiek formie informacji poufnych obejmujących nie ujawnione do wiadomości publicznej informacje techniczne, technologiczne, handlowe lub organizacyjne Zleceniodawcy, a także podmiotów zależnych, podmiotów stowarzyszonych, klientów, nabywców, sprzedawców i innych osób, przekazane na piśmie, ustnie, w formie elektronicznej lub jakiejkolwiek innej, które są opisane jako (lub dostarczone w okolicznościach wskazujących na to, że są) poufne lub stanowią własność Zleceniodawcy, włączając w</w:t>
      </w:r>
      <w:r w:rsidR="00586599">
        <w:rPr>
          <w:rFonts w:ascii="Arial" w:hAnsi="Arial" w:cs="Arial"/>
          <w:sz w:val="22"/>
          <w:szCs w:val="22"/>
        </w:rPr>
        <w:t> </w:t>
      </w:r>
      <w:r w:rsidRPr="0042279D">
        <w:rPr>
          <w:rFonts w:ascii="Arial" w:hAnsi="Arial" w:cs="Arial"/>
          <w:sz w:val="22"/>
          <w:szCs w:val="22"/>
        </w:rPr>
        <w:t>to bez żadnych ograniczeń business plany, dane techniczne, plany usług, umowy, informacje finansowe,</w:t>
      </w:r>
    </w:p>
    <w:p w:rsidR="004032CE" w:rsidRPr="0042279D" w:rsidRDefault="004032CE" w:rsidP="00CA786A">
      <w:pPr>
        <w:numPr>
          <w:ilvl w:val="0"/>
          <w:numId w:val="20"/>
        </w:numPr>
        <w:spacing w:after="120"/>
        <w:ind w:left="1276" w:hanging="425"/>
        <w:jc w:val="both"/>
        <w:rPr>
          <w:rFonts w:ascii="Arial" w:hAnsi="Arial" w:cs="Arial"/>
          <w:sz w:val="22"/>
          <w:szCs w:val="22"/>
        </w:rPr>
      </w:pPr>
      <w:r w:rsidRPr="0042279D">
        <w:rPr>
          <w:rFonts w:ascii="Arial" w:hAnsi="Arial" w:cs="Arial"/>
          <w:sz w:val="22"/>
          <w:szCs w:val="22"/>
        </w:rPr>
        <w:t>nie będzie korzystał z żadnych informacji poufnych dla swojego własnego pożytku ani dla żadnych innych celów poza wykonaniem przedmiotu niniejszej Umowy, określonym w § 1 Umowy,</w:t>
      </w:r>
    </w:p>
    <w:p w:rsidR="004032CE" w:rsidRPr="0042279D" w:rsidRDefault="004032CE" w:rsidP="00CA786A">
      <w:pPr>
        <w:numPr>
          <w:ilvl w:val="0"/>
          <w:numId w:val="20"/>
        </w:numPr>
        <w:spacing w:after="120"/>
        <w:ind w:left="1276" w:hanging="425"/>
        <w:jc w:val="both"/>
        <w:rPr>
          <w:rFonts w:ascii="Arial" w:hAnsi="Arial" w:cs="Arial"/>
          <w:sz w:val="22"/>
          <w:szCs w:val="22"/>
        </w:rPr>
      </w:pPr>
      <w:r w:rsidRPr="0042279D">
        <w:rPr>
          <w:rFonts w:ascii="Arial" w:hAnsi="Arial" w:cs="Arial"/>
          <w:sz w:val="22"/>
          <w:szCs w:val="22"/>
        </w:rPr>
        <w:t>podejmie wszelkie uzasadnione środki celem zachowania poufności,</w:t>
      </w:r>
    </w:p>
    <w:p w:rsidR="004032CE" w:rsidRPr="0042279D" w:rsidRDefault="004032CE" w:rsidP="00CA786A">
      <w:pPr>
        <w:pStyle w:val="Tekstpodstawowywcity"/>
        <w:numPr>
          <w:ilvl w:val="0"/>
          <w:numId w:val="20"/>
        </w:numPr>
        <w:ind w:left="1276" w:hanging="425"/>
        <w:jc w:val="both"/>
        <w:rPr>
          <w:rFonts w:ascii="Arial" w:hAnsi="Arial" w:cs="Arial"/>
          <w:sz w:val="22"/>
          <w:szCs w:val="22"/>
        </w:rPr>
      </w:pPr>
      <w:r w:rsidRPr="0042279D">
        <w:rPr>
          <w:rFonts w:ascii="Arial" w:hAnsi="Arial" w:cs="Arial"/>
          <w:sz w:val="22"/>
          <w:szCs w:val="22"/>
        </w:rPr>
        <w:t>zachowa w tajemnicy wszystko o czym dowiedział się przy świadczeniu usług doradztwa prawnego na podstawie Umowy, za wyjątkiem informacji, które:</w:t>
      </w:r>
    </w:p>
    <w:p w:rsidR="006A2165" w:rsidRDefault="004032CE" w:rsidP="00C855C0">
      <w:pPr>
        <w:pStyle w:val="Tekstpodstawowywcity"/>
        <w:numPr>
          <w:ilvl w:val="0"/>
          <w:numId w:val="4"/>
        </w:numPr>
        <w:ind w:left="1701" w:hanging="283"/>
        <w:jc w:val="both"/>
        <w:rPr>
          <w:rFonts w:ascii="Arial" w:hAnsi="Arial" w:cs="Arial"/>
          <w:sz w:val="22"/>
          <w:szCs w:val="22"/>
        </w:rPr>
      </w:pPr>
      <w:r w:rsidRPr="0042279D">
        <w:rPr>
          <w:rFonts w:ascii="Arial" w:hAnsi="Arial" w:cs="Arial"/>
          <w:sz w:val="22"/>
          <w:szCs w:val="22"/>
        </w:rPr>
        <w:lastRenderedPageBreak/>
        <w:t xml:space="preserve">są lub staną się publicznie dostępne (w inny sposób niż w wyniku ujawnienia ich przez </w:t>
      </w:r>
      <w:r w:rsidR="00B247BE" w:rsidRPr="0042279D">
        <w:rPr>
          <w:rFonts w:ascii="Arial" w:hAnsi="Arial" w:cs="Arial"/>
          <w:sz w:val="22"/>
          <w:szCs w:val="22"/>
        </w:rPr>
        <w:t>Zleceniobiorcę,</w:t>
      </w:r>
      <w:r w:rsidR="00490589" w:rsidRPr="0042279D">
        <w:rPr>
          <w:rFonts w:ascii="Arial" w:hAnsi="Arial" w:cs="Arial"/>
          <w:sz w:val="22"/>
          <w:szCs w:val="22"/>
        </w:rPr>
        <w:t xml:space="preserve"> </w:t>
      </w:r>
      <w:r w:rsidRPr="0042279D">
        <w:rPr>
          <w:rFonts w:ascii="Arial" w:hAnsi="Arial" w:cs="Arial"/>
          <w:sz w:val="22"/>
          <w:szCs w:val="22"/>
        </w:rPr>
        <w:t>jego przedstawicieli lub doradców wbrew ich zobowiązaniu do zachowania tych informacji w poufności) lub</w:t>
      </w:r>
    </w:p>
    <w:p w:rsidR="004032CE" w:rsidRPr="006A2165" w:rsidRDefault="004032CE" w:rsidP="00C855C0">
      <w:pPr>
        <w:pStyle w:val="Tekstpodstawowywcity"/>
        <w:numPr>
          <w:ilvl w:val="0"/>
          <w:numId w:val="4"/>
        </w:numPr>
        <w:ind w:left="1701" w:hanging="283"/>
        <w:jc w:val="both"/>
        <w:rPr>
          <w:rFonts w:ascii="Arial" w:hAnsi="Arial" w:cs="Arial"/>
          <w:sz w:val="22"/>
          <w:szCs w:val="22"/>
        </w:rPr>
      </w:pPr>
      <w:r w:rsidRPr="006A2165">
        <w:rPr>
          <w:rFonts w:ascii="Arial" w:hAnsi="Arial" w:cs="Arial"/>
          <w:sz w:val="22"/>
          <w:szCs w:val="22"/>
        </w:rPr>
        <w:t>są lub zostaną ujawnionej zgodnie z wymogami obowiązującego prawa lub orzeczenia sądowego.</w:t>
      </w:r>
    </w:p>
    <w:p w:rsidR="004032CE" w:rsidRPr="0042279D" w:rsidRDefault="00B247BE" w:rsidP="00CA786A">
      <w:pPr>
        <w:pStyle w:val="Tekstpodstawowy3"/>
        <w:numPr>
          <w:ilvl w:val="0"/>
          <w:numId w:val="9"/>
        </w:numPr>
        <w:tabs>
          <w:tab w:val="clear" w:pos="705"/>
          <w:tab w:val="num" w:pos="567"/>
        </w:tabs>
        <w:ind w:left="567" w:hanging="567"/>
        <w:jc w:val="both"/>
        <w:rPr>
          <w:rFonts w:ascii="Arial" w:hAnsi="Arial" w:cs="Arial"/>
          <w:sz w:val="22"/>
          <w:szCs w:val="22"/>
        </w:rPr>
      </w:pPr>
      <w:r w:rsidRPr="0042279D">
        <w:rPr>
          <w:rFonts w:ascii="Arial" w:hAnsi="Arial" w:cs="Arial"/>
          <w:sz w:val="22"/>
          <w:szCs w:val="22"/>
        </w:rPr>
        <w:t xml:space="preserve">Zleceniobiorca </w:t>
      </w:r>
      <w:r w:rsidR="004032CE" w:rsidRPr="0042279D">
        <w:rPr>
          <w:rFonts w:ascii="Arial" w:hAnsi="Arial" w:cs="Arial"/>
          <w:sz w:val="22"/>
          <w:szCs w:val="22"/>
        </w:rPr>
        <w:t>oświadcza, że zwrot dokumentów przekazanych w celu wykonania przedmiotu Umowy nie zwalnia go ze zobowiązań wynikających z ust. 3 niniejszego paragrafu.</w:t>
      </w:r>
    </w:p>
    <w:p w:rsidR="004032CE" w:rsidRPr="0042279D" w:rsidRDefault="004032CE" w:rsidP="00CA786A">
      <w:pPr>
        <w:pStyle w:val="Tekstpodstawowy3"/>
        <w:numPr>
          <w:ilvl w:val="0"/>
          <w:numId w:val="9"/>
        </w:numPr>
        <w:tabs>
          <w:tab w:val="clear" w:pos="705"/>
          <w:tab w:val="num" w:pos="567"/>
        </w:tabs>
        <w:ind w:left="567" w:hanging="567"/>
        <w:jc w:val="both"/>
        <w:rPr>
          <w:rFonts w:ascii="Arial" w:hAnsi="Arial" w:cs="Arial"/>
          <w:sz w:val="22"/>
          <w:szCs w:val="22"/>
        </w:rPr>
      </w:pPr>
      <w:r w:rsidRPr="0042279D">
        <w:rPr>
          <w:rFonts w:ascii="Arial" w:hAnsi="Arial" w:cs="Arial"/>
          <w:sz w:val="22"/>
          <w:szCs w:val="22"/>
        </w:rPr>
        <w:t xml:space="preserve">Zobowiązania wynikające z ust. 3 niniejszego paragrafu wiążą </w:t>
      </w:r>
      <w:r w:rsidR="00B247BE" w:rsidRPr="0042279D">
        <w:rPr>
          <w:rFonts w:ascii="Arial" w:hAnsi="Arial" w:cs="Arial"/>
          <w:sz w:val="22"/>
          <w:szCs w:val="22"/>
        </w:rPr>
        <w:t>Zleceniobiorcę</w:t>
      </w:r>
      <w:r w:rsidR="00422E11">
        <w:rPr>
          <w:rFonts w:ascii="Arial" w:hAnsi="Arial" w:cs="Arial"/>
          <w:sz w:val="22"/>
          <w:szCs w:val="22"/>
        </w:rPr>
        <w:t>,</w:t>
      </w:r>
      <w:r w:rsidR="00B247BE" w:rsidRPr="0042279D">
        <w:rPr>
          <w:rFonts w:ascii="Arial" w:hAnsi="Arial" w:cs="Arial"/>
          <w:sz w:val="22"/>
          <w:szCs w:val="22"/>
        </w:rPr>
        <w:t xml:space="preserve"> </w:t>
      </w:r>
      <w:r w:rsidRPr="0042279D">
        <w:rPr>
          <w:rFonts w:ascii="Arial" w:hAnsi="Arial" w:cs="Arial"/>
          <w:sz w:val="22"/>
          <w:szCs w:val="22"/>
        </w:rPr>
        <w:t xml:space="preserve">osoby działające w jego imieniu, podwykonawców oraz personel którejkolwiek z nich przez okres wykonania niniejszej Umowy oraz po jej wykonaniu, przy czym </w:t>
      </w:r>
      <w:r w:rsidR="00B247BE" w:rsidRPr="0042279D">
        <w:rPr>
          <w:rFonts w:ascii="Arial" w:hAnsi="Arial" w:cs="Arial"/>
          <w:sz w:val="22"/>
          <w:szCs w:val="22"/>
        </w:rPr>
        <w:t>Zleceniobiorca</w:t>
      </w:r>
      <w:r w:rsidRPr="0042279D">
        <w:rPr>
          <w:rFonts w:ascii="Arial" w:hAnsi="Arial" w:cs="Arial"/>
          <w:sz w:val="22"/>
          <w:szCs w:val="22"/>
        </w:rPr>
        <w:t xml:space="preserve"> jest zobowiązany zapewnić przestrzeganie poufności przez osoby, którymi posługuje się przy wykonaniu Umowy, co najmniej w zakresie, w jakim związany Umową pozostaje </w:t>
      </w:r>
      <w:r w:rsidR="00B247BE" w:rsidRPr="0042279D">
        <w:rPr>
          <w:rFonts w:ascii="Arial" w:hAnsi="Arial" w:cs="Arial"/>
          <w:sz w:val="22"/>
          <w:szCs w:val="22"/>
        </w:rPr>
        <w:t>Zleceniobiorca</w:t>
      </w:r>
      <w:r w:rsidRPr="0042279D">
        <w:rPr>
          <w:rFonts w:ascii="Arial" w:hAnsi="Arial" w:cs="Arial"/>
          <w:sz w:val="22"/>
          <w:szCs w:val="22"/>
        </w:rPr>
        <w:t>.</w:t>
      </w:r>
    </w:p>
    <w:p w:rsidR="00C84AC1" w:rsidRDefault="00C84AC1" w:rsidP="008F3149">
      <w:pPr>
        <w:tabs>
          <w:tab w:val="num" w:pos="567"/>
        </w:tabs>
        <w:ind w:left="567" w:hanging="567"/>
        <w:jc w:val="center"/>
        <w:rPr>
          <w:rFonts w:ascii="Arial" w:hAnsi="Arial" w:cs="Arial"/>
          <w:b/>
          <w:sz w:val="22"/>
          <w:szCs w:val="22"/>
        </w:rPr>
      </w:pPr>
    </w:p>
    <w:p w:rsidR="000F20BA" w:rsidRPr="0042279D" w:rsidRDefault="000F20BA" w:rsidP="008F3149">
      <w:pPr>
        <w:tabs>
          <w:tab w:val="num" w:pos="567"/>
        </w:tabs>
        <w:ind w:left="567" w:hanging="567"/>
        <w:jc w:val="center"/>
        <w:rPr>
          <w:rFonts w:ascii="Arial" w:hAnsi="Arial" w:cs="Arial"/>
          <w:b/>
          <w:sz w:val="22"/>
          <w:szCs w:val="22"/>
        </w:rPr>
      </w:pPr>
      <w:r w:rsidRPr="0042279D">
        <w:rPr>
          <w:rFonts w:ascii="Arial" w:hAnsi="Arial" w:cs="Arial"/>
          <w:b/>
          <w:sz w:val="22"/>
          <w:szCs w:val="22"/>
        </w:rPr>
        <w:t>§ 3</w:t>
      </w:r>
    </w:p>
    <w:p w:rsidR="000F20BA" w:rsidRPr="0042279D" w:rsidRDefault="000F20BA" w:rsidP="008F3149">
      <w:pPr>
        <w:pStyle w:val="Tekstpodstawowy3"/>
        <w:tabs>
          <w:tab w:val="num" w:pos="567"/>
        </w:tabs>
        <w:spacing w:after="0"/>
        <w:ind w:left="567" w:hanging="567"/>
        <w:jc w:val="both"/>
        <w:rPr>
          <w:rFonts w:ascii="Arial" w:hAnsi="Arial" w:cs="Arial"/>
          <w:sz w:val="22"/>
          <w:szCs w:val="22"/>
        </w:rPr>
      </w:pPr>
    </w:p>
    <w:p w:rsidR="000F20BA" w:rsidRPr="0042279D" w:rsidRDefault="000F20BA" w:rsidP="00CA786A">
      <w:pPr>
        <w:pStyle w:val="Tekstpodstawowy3"/>
        <w:numPr>
          <w:ilvl w:val="0"/>
          <w:numId w:val="10"/>
        </w:numPr>
        <w:tabs>
          <w:tab w:val="clear" w:pos="705"/>
          <w:tab w:val="num" w:pos="567"/>
        </w:tabs>
        <w:ind w:left="567" w:hanging="567"/>
        <w:jc w:val="both"/>
        <w:rPr>
          <w:rFonts w:ascii="Arial" w:hAnsi="Arial" w:cs="Arial"/>
          <w:sz w:val="22"/>
          <w:szCs w:val="22"/>
        </w:rPr>
      </w:pPr>
      <w:r w:rsidRPr="0042279D">
        <w:rPr>
          <w:rFonts w:ascii="Arial" w:hAnsi="Arial" w:cs="Arial"/>
          <w:sz w:val="22"/>
          <w:szCs w:val="22"/>
        </w:rPr>
        <w:t>Zleceniobiorca wykonując usługi doradztwa prawnego na rzecz Zleceniodawcy zapewni udział radców prawnych, adwokatów oraz innych pracowników lub współpracowników</w:t>
      </w:r>
      <w:r w:rsidR="008E2CE8">
        <w:rPr>
          <w:rFonts w:ascii="Arial" w:hAnsi="Arial" w:cs="Arial"/>
          <w:sz w:val="22"/>
          <w:szCs w:val="22"/>
        </w:rPr>
        <w:t xml:space="preserve"> w zależności od potrzeb</w:t>
      </w:r>
      <w:r w:rsidRPr="0042279D">
        <w:rPr>
          <w:rFonts w:ascii="Arial" w:hAnsi="Arial" w:cs="Arial"/>
          <w:sz w:val="22"/>
          <w:szCs w:val="22"/>
        </w:rPr>
        <w:t>, w</w:t>
      </w:r>
      <w:r w:rsidR="00B32B52">
        <w:rPr>
          <w:rFonts w:ascii="Arial" w:hAnsi="Arial" w:cs="Arial"/>
          <w:sz w:val="22"/>
          <w:szCs w:val="22"/>
        </w:rPr>
        <w:t> </w:t>
      </w:r>
      <w:r w:rsidRPr="0042279D">
        <w:rPr>
          <w:rFonts w:ascii="Arial" w:hAnsi="Arial" w:cs="Arial"/>
          <w:sz w:val="22"/>
          <w:szCs w:val="22"/>
        </w:rPr>
        <w:t>pełni przygotowanych merytorycznie w zakresie znajomości zagadnień prawnych dotyczących przedmiotu zlecenia oraz działalności Zleceniodawcy.</w:t>
      </w:r>
    </w:p>
    <w:p w:rsidR="002722B6" w:rsidRDefault="002722B6" w:rsidP="00AC6119">
      <w:pPr>
        <w:pStyle w:val="BodyTextLtr"/>
        <w:numPr>
          <w:ilvl w:val="0"/>
          <w:numId w:val="10"/>
        </w:numPr>
        <w:tabs>
          <w:tab w:val="clear" w:pos="705"/>
          <w:tab w:val="num" w:pos="567"/>
        </w:tabs>
        <w:spacing w:before="240" w:after="240" w:line="240" w:lineRule="auto"/>
        <w:ind w:left="567" w:hanging="567"/>
        <w:jc w:val="both"/>
        <w:rPr>
          <w:rFonts w:ascii="Arial" w:hAnsi="Arial" w:cs="Arial"/>
        </w:rPr>
      </w:pPr>
      <w:r w:rsidRPr="0009376B">
        <w:rPr>
          <w:rFonts w:ascii="Arial" w:hAnsi="Arial" w:cs="Arial"/>
        </w:rPr>
        <w:t>W razie zg</w:t>
      </w:r>
      <w:r w:rsidRPr="0009376B">
        <w:rPr>
          <w:rFonts w:ascii="Arial" w:hAnsi="Arial" w:cs="Arial" w:hint="eastAsia"/>
        </w:rPr>
        <w:t>ł</w:t>
      </w:r>
      <w:r w:rsidRPr="0009376B">
        <w:rPr>
          <w:rFonts w:ascii="Arial" w:hAnsi="Arial" w:cs="Arial"/>
        </w:rPr>
        <w:t xml:space="preserve">oszenia przez </w:t>
      </w:r>
      <w:r>
        <w:rPr>
          <w:rFonts w:ascii="Arial" w:hAnsi="Arial" w:cs="Arial"/>
        </w:rPr>
        <w:t>Zleceniodawcę</w:t>
      </w:r>
      <w:r w:rsidRPr="0009376B">
        <w:rPr>
          <w:rFonts w:ascii="Arial" w:hAnsi="Arial" w:cs="Arial"/>
        </w:rPr>
        <w:t xml:space="preserve"> jakiejkolwiek w</w:t>
      </w:r>
      <w:r w:rsidRPr="0009376B">
        <w:rPr>
          <w:rFonts w:ascii="Arial" w:hAnsi="Arial" w:cs="Arial" w:hint="eastAsia"/>
        </w:rPr>
        <w:t>ą</w:t>
      </w:r>
      <w:r w:rsidRPr="0009376B">
        <w:rPr>
          <w:rFonts w:ascii="Arial" w:hAnsi="Arial" w:cs="Arial"/>
        </w:rPr>
        <w:t>tpliwo</w:t>
      </w:r>
      <w:r w:rsidRPr="0009376B">
        <w:rPr>
          <w:rFonts w:ascii="Arial" w:hAnsi="Arial" w:cs="Arial" w:hint="eastAsia"/>
        </w:rPr>
        <w:t>ś</w:t>
      </w:r>
      <w:r w:rsidRPr="0009376B">
        <w:rPr>
          <w:rFonts w:ascii="Arial" w:hAnsi="Arial" w:cs="Arial"/>
        </w:rPr>
        <w:t>ci dotycz</w:t>
      </w:r>
      <w:r w:rsidRPr="0009376B">
        <w:rPr>
          <w:rFonts w:ascii="Arial" w:hAnsi="Arial" w:cs="Arial" w:hint="eastAsia"/>
        </w:rPr>
        <w:t>ą</w:t>
      </w:r>
      <w:r w:rsidRPr="0009376B">
        <w:rPr>
          <w:rFonts w:ascii="Arial" w:hAnsi="Arial" w:cs="Arial"/>
        </w:rPr>
        <w:t xml:space="preserve">cej przestrzegania przez </w:t>
      </w:r>
      <w:r>
        <w:rPr>
          <w:rFonts w:ascii="Arial" w:hAnsi="Arial" w:cs="Arial"/>
        </w:rPr>
        <w:t>Zleceniobiorcę</w:t>
      </w:r>
      <w:r w:rsidRPr="0009376B">
        <w:rPr>
          <w:rFonts w:ascii="Arial" w:hAnsi="Arial" w:cs="Arial"/>
        </w:rPr>
        <w:t xml:space="preserve"> lub jego pracowników, wspó</w:t>
      </w:r>
      <w:r w:rsidRPr="0009376B">
        <w:rPr>
          <w:rFonts w:ascii="Arial" w:hAnsi="Arial" w:cs="Arial" w:hint="eastAsia"/>
        </w:rPr>
        <w:t>ł</w:t>
      </w:r>
      <w:r w:rsidRPr="0009376B">
        <w:rPr>
          <w:rFonts w:ascii="Arial" w:hAnsi="Arial" w:cs="Arial"/>
        </w:rPr>
        <w:t>pracowników, podwykonawców lub osób przy pomocy których b</w:t>
      </w:r>
      <w:r w:rsidRPr="0009376B">
        <w:rPr>
          <w:rFonts w:ascii="Arial" w:hAnsi="Arial" w:cs="Arial" w:hint="eastAsia"/>
        </w:rPr>
        <w:t>ę</w:t>
      </w:r>
      <w:r w:rsidRPr="0009376B">
        <w:rPr>
          <w:rFonts w:ascii="Arial" w:hAnsi="Arial" w:cs="Arial"/>
        </w:rPr>
        <w:t xml:space="preserve">dzie </w:t>
      </w:r>
      <w:r w:rsidRPr="0009376B">
        <w:rPr>
          <w:rFonts w:ascii="Arial" w:hAnsi="Arial" w:cs="Arial" w:hint="eastAsia"/>
        </w:rPr>
        <w:t>ś</w:t>
      </w:r>
      <w:r w:rsidRPr="0009376B">
        <w:rPr>
          <w:rFonts w:ascii="Arial" w:hAnsi="Arial" w:cs="Arial"/>
        </w:rPr>
        <w:t>wiadczy</w:t>
      </w:r>
      <w:r w:rsidRPr="0009376B">
        <w:rPr>
          <w:rFonts w:ascii="Arial" w:hAnsi="Arial" w:cs="Arial" w:hint="eastAsia"/>
        </w:rPr>
        <w:t>ć</w:t>
      </w:r>
      <w:r w:rsidRPr="0009376B">
        <w:rPr>
          <w:rFonts w:ascii="Arial" w:hAnsi="Arial" w:cs="Arial"/>
        </w:rPr>
        <w:t xml:space="preserve"> us</w:t>
      </w:r>
      <w:r w:rsidRPr="0009376B">
        <w:rPr>
          <w:rFonts w:ascii="Arial" w:hAnsi="Arial" w:cs="Arial" w:hint="eastAsia"/>
        </w:rPr>
        <w:t>ł</w:t>
      </w:r>
      <w:r w:rsidRPr="0009376B">
        <w:rPr>
          <w:rFonts w:ascii="Arial" w:hAnsi="Arial" w:cs="Arial"/>
        </w:rPr>
        <w:t>ugi zasad okre</w:t>
      </w:r>
      <w:r w:rsidRPr="0009376B">
        <w:rPr>
          <w:rFonts w:ascii="Arial" w:hAnsi="Arial" w:cs="Arial" w:hint="eastAsia"/>
        </w:rPr>
        <w:t>ś</w:t>
      </w:r>
      <w:r w:rsidRPr="0009376B">
        <w:rPr>
          <w:rFonts w:ascii="Arial" w:hAnsi="Arial" w:cs="Arial"/>
        </w:rPr>
        <w:t>lonych powy</w:t>
      </w:r>
      <w:r w:rsidRPr="0009376B">
        <w:rPr>
          <w:rFonts w:ascii="Arial" w:hAnsi="Arial" w:cs="Arial" w:hint="eastAsia"/>
        </w:rPr>
        <w:t>ż</w:t>
      </w:r>
      <w:r w:rsidRPr="0009376B">
        <w:rPr>
          <w:rFonts w:ascii="Arial" w:hAnsi="Arial" w:cs="Arial"/>
        </w:rPr>
        <w:t xml:space="preserve">ej, </w:t>
      </w:r>
      <w:r>
        <w:rPr>
          <w:rFonts w:ascii="Arial" w:hAnsi="Arial" w:cs="Arial"/>
        </w:rPr>
        <w:t>Zleceniobiorca</w:t>
      </w:r>
      <w:r w:rsidRPr="0009376B">
        <w:rPr>
          <w:rFonts w:ascii="Arial" w:hAnsi="Arial" w:cs="Arial"/>
        </w:rPr>
        <w:t xml:space="preserve">  podejmie dzia</w:t>
      </w:r>
      <w:r w:rsidRPr="0009376B">
        <w:rPr>
          <w:rFonts w:ascii="Arial" w:hAnsi="Arial" w:cs="Arial" w:hint="eastAsia"/>
        </w:rPr>
        <w:t>ł</w:t>
      </w:r>
      <w:r w:rsidRPr="0009376B">
        <w:rPr>
          <w:rFonts w:ascii="Arial" w:hAnsi="Arial" w:cs="Arial"/>
        </w:rPr>
        <w:t>ania naprawcze maj</w:t>
      </w:r>
      <w:r w:rsidRPr="0009376B">
        <w:rPr>
          <w:rFonts w:ascii="Arial" w:hAnsi="Arial" w:cs="Arial" w:hint="eastAsia"/>
        </w:rPr>
        <w:t>ą</w:t>
      </w:r>
      <w:r w:rsidRPr="0009376B">
        <w:rPr>
          <w:rFonts w:ascii="Arial" w:hAnsi="Arial" w:cs="Arial"/>
        </w:rPr>
        <w:t>ce na celu ich usuni</w:t>
      </w:r>
      <w:r w:rsidRPr="0009376B">
        <w:rPr>
          <w:rFonts w:ascii="Arial" w:hAnsi="Arial" w:cs="Arial" w:hint="eastAsia"/>
        </w:rPr>
        <w:t>ę</w:t>
      </w:r>
      <w:r w:rsidRPr="0009376B">
        <w:rPr>
          <w:rFonts w:ascii="Arial" w:hAnsi="Arial" w:cs="Arial"/>
        </w:rPr>
        <w:t>cie.</w:t>
      </w:r>
    </w:p>
    <w:p w:rsidR="00F1197F" w:rsidRDefault="002722B6" w:rsidP="00687B4A">
      <w:pPr>
        <w:pStyle w:val="BodyTextLtr"/>
        <w:numPr>
          <w:ilvl w:val="0"/>
          <w:numId w:val="10"/>
        </w:numPr>
        <w:tabs>
          <w:tab w:val="clear" w:pos="705"/>
          <w:tab w:val="num" w:pos="567"/>
        </w:tabs>
        <w:spacing w:before="240" w:after="240" w:line="240" w:lineRule="auto"/>
        <w:ind w:left="567"/>
        <w:jc w:val="both"/>
        <w:rPr>
          <w:rFonts w:ascii="Arial" w:hAnsi="Arial" w:cs="Arial"/>
        </w:rPr>
      </w:pPr>
      <w:r w:rsidRPr="0009376B">
        <w:rPr>
          <w:rFonts w:ascii="Arial" w:hAnsi="Arial" w:cs="Arial"/>
        </w:rPr>
        <w:t>Strony zgodnie oświadczają, iż w przypadku, gdy w ramach realizacji niniejszej Umowy doszłoby do powierzenia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proofErr w:type="spellStart"/>
      <w:r w:rsidRPr="0009376B">
        <w:rPr>
          <w:rFonts w:ascii="Arial" w:hAnsi="Arial" w:cs="Arial"/>
        </w:rPr>
        <w:t>RODO</w:t>
      </w:r>
      <w:proofErr w:type="spellEnd"/>
      <w:r w:rsidRPr="0009376B">
        <w:rPr>
          <w:rFonts w:ascii="Arial" w:hAnsi="Arial" w:cs="Arial"/>
        </w:rPr>
        <w:t xml:space="preserve">”) Strony zobowiązują się podpisać na podstawie art. 28 </w:t>
      </w:r>
      <w:proofErr w:type="spellStart"/>
      <w:r w:rsidRPr="0009376B">
        <w:rPr>
          <w:rFonts w:ascii="Arial" w:hAnsi="Arial" w:cs="Arial"/>
        </w:rPr>
        <w:t>RODO</w:t>
      </w:r>
      <w:proofErr w:type="spellEnd"/>
      <w:r w:rsidRPr="0009376B">
        <w:rPr>
          <w:rFonts w:ascii="Arial" w:hAnsi="Arial" w:cs="Arial"/>
        </w:rPr>
        <w:t xml:space="preserve"> umowę powierzenia danych osobowych określającą warunki powierzenia, w szczególności cel oraz zakres przetwarzanych danych osobowych.</w:t>
      </w:r>
    </w:p>
    <w:p w:rsidR="00ED41BB" w:rsidRDefault="00ED41BB" w:rsidP="008F3149">
      <w:pPr>
        <w:tabs>
          <w:tab w:val="num" w:pos="567"/>
        </w:tabs>
        <w:ind w:left="567" w:hanging="567"/>
        <w:jc w:val="both"/>
        <w:rPr>
          <w:rFonts w:ascii="Arial" w:hAnsi="Arial" w:cs="Arial"/>
          <w:sz w:val="22"/>
          <w:szCs w:val="22"/>
        </w:rPr>
      </w:pPr>
    </w:p>
    <w:p w:rsidR="00F24BC2" w:rsidRPr="0042279D" w:rsidRDefault="00F24BC2" w:rsidP="008F3149">
      <w:pPr>
        <w:tabs>
          <w:tab w:val="num" w:pos="567"/>
        </w:tabs>
        <w:ind w:left="567" w:hanging="567"/>
        <w:jc w:val="both"/>
        <w:rPr>
          <w:rFonts w:ascii="Arial" w:hAnsi="Arial" w:cs="Arial"/>
          <w:sz w:val="22"/>
          <w:szCs w:val="22"/>
        </w:rPr>
      </w:pPr>
    </w:p>
    <w:p w:rsidR="00ED41BB" w:rsidRPr="0042279D" w:rsidRDefault="00ED41BB" w:rsidP="008F3149">
      <w:pPr>
        <w:pStyle w:val="Tekstpodstawowy3"/>
        <w:tabs>
          <w:tab w:val="num" w:pos="567"/>
        </w:tabs>
        <w:ind w:left="567" w:hanging="567"/>
        <w:jc w:val="center"/>
        <w:rPr>
          <w:rFonts w:ascii="Arial" w:hAnsi="Arial" w:cs="Arial"/>
          <w:b/>
          <w:sz w:val="22"/>
          <w:szCs w:val="22"/>
        </w:rPr>
      </w:pPr>
      <w:r w:rsidRPr="0042279D">
        <w:rPr>
          <w:rFonts w:ascii="Arial" w:hAnsi="Arial" w:cs="Arial"/>
          <w:b/>
          <w:sz w:val="22"/>
          <w:szCs w:val="22"/>
        </w:rPr>
        <w:t xml:space="preserve">§ </w:t>
      </w:r>
      <w:r w:rsidR="009E7109">
        <w:rPr>
          <w:rFonts w:ascii="Arial" w:hAnsi="Arial" w:cs="Arial"/>
          <w:b/>
          <w:sz w:val="22"/>
          <w:szCs w:val="22"/>
        </w:rPr>
        <w:t>4</w:t>
      </w:r>
    </w:p>
    <w:p w:rsidR="00ED41BB" w:rsidRPr="00016ED9" w:rsidRDefault="00ED41BB" w:rsidP="00CA786A">
      <w:pPr>
        <w:pStyle w:val="Tekstpodstawowy3"/>
        <w:numPr>
          <w:ilvl w:val="0"/>
          <w:numId w:val="11"/>
        </w:numPr>
        <w:tabs>
          <w:tab w:val="clear" w:pos="705"/>
          <w:tab w:val="num" w:pos="567"/>
        </w:tabs>
        <w:ind w:left="567" w:hanging="567"/>
        <w:jc w:val="both"/>
        <w:rPr>
          <w:rFonts w:ascii="Arial" w:hAnsi="Arial" w:cs="Arial"/>
          <w:sz w:val="22"/>
          <w:szCs w:val="22"/>
        </w:rPr>
      </w:pPr>
      <w:r w:rsidRPr="004B03FB">
        <w:rPr>
          <w:rFonts w:ascii="Arial" w:hAnsi="Arial" w:cs="Arial"/>
          <w:sz w:val="22"/>
          <w:szCs w:val="22"/>
        </w:rPr>
        <w:t xml:space="preserve">Strony </w:t>
      </w:r>
      <w:r w:rsidRPr="001127D4">
        <w:rPr>
          <w:rFonts w:ascii="Arial" w:hAnsi="Arial" w:cs="Arial"/>
          <w:sz w:val="22"/>
          <w:szCs w:val="22"/>
        </w:rPr>
        <w:t>ustalają</w:t>
      </w:r>
      <w:r w:rsidRPr="004B03FB">
        <w:rPr>
          <w:rFonts w:ascii="Arial" w:hAnsi="Arial" w:cs="Arial"/>
          <w:sz w:val="22"/>
          <w:szCs w:val="22"/>
        </w:rPr>
        <w:t>, że osobami nadzorującymi wy</w:t>
      </w:r>
      <w:r w:rsidR="007E24F2" w:rsidRPr="00C154DE">
        <w:rPr>
          <w:rFonts w:ascii="Arial" w:hAnsi="Arial" w:cs="Arial"/>
          <w:sz w:val="22"/>
          <w:szCs w:val="22"/>
        </w:rPr>
        <w:t>konywanie niniejszej Umowy będą:</w:t>
      </w:r>
    </w:p>
    <w:p w:rsidR="00ED41BB" w:rsidRPr="00B11F27" w:rsidRDefault="00ED41BB" w:rsidP="00CA786A">
      <w:pPr>
        <w:pStyle w:val="Tekstpodstawowy3"/>
        <w:numPr>
          <w:ilvl w:val="0"/>
          <w:numId w:val="22"/>
        </w:numPr>
        <w:ind w:left="1276" w:hanging="425"/>
        <w:jc w:val="both"/>
        <w:rPr>
          <w:rFonts w:ascii="Arial" w:hAnsi="Arial" w:cs="Arial"/>
          <w:sz w:val="22"/>
          <w:szCs w:val="22"/>
        </w:rPr>
      </w:pPr>
      <w:r w:rsidRPr="00B11F27">
        <w:rPr>
          <w:rFonts w:ascii="Arial" w:hAnsi="Arial" w:cs="Arial"/>
          <w:bCs/>
          <w:sz w:val="22"/>
          <w:szCs w:val="22"/>
        </w:rPr>
        <w:t xml:space="preserve">ze strony </w:t>
      </w:r>
      <w:r w:rsidRPr="00B11F27">
        <w:rPr>
          <w:rFonts w:ascii="Arial" w:hAnsi="Arial" w:cs="Arial"/>
          <w:sz w:val="22"/>
          <w:szCs w:val="22"/>
        </w:rPr>
        <w:t>Zleceniodawcy</w:t>
      </w:r>
      <w:r w:rsidR="00B87252" w:rsidRPr="00B11F27">
        <w:rPr>
          <w:rFonts w:ascii="Arial" w:hAnsi="Arial" w:cs="Arial"/>
          <w:bCs/>
          <w:sz w:val="22"/>
          <w:szCs w:val="22"/>
        </w:rPr>
        <w:t xml:space="preserve"> -</w:t>
      </w:r>
      <w:r w:rsidRPr="00B11F27">
        <w:rPr>
          <w:rFonts w:ascii="Arial" w:hAnsi="Arial" w:cs="Arial"/>
          <w:bCs/>
          <w:sz w:val="22"/>
          <w:szCs w:val="22"/>
        </w:rPr>
        <w:t xml:space="preserve"> </w:t>
      </w:r>
      <w:r w:rsidR="006432D7">
        <w:rPr>
          <w:rFonts w:ascii="Arial" w:hAnsi="Arial" w:cs="Arial"/>
          <w:bCs/>
          <w:sz w:val="22"/>
          <w:szCs w:val="22"/>
        </w:rPr>
        <w:t>……………………………………………</w:t>
      </w:r>
    </w:p>
    <w:p w:rsidR="001127D4" w:rsidRPr="00B11F27" w:rsidRDefault="00ED41BB" w:rsidP="00CA786A">
      <w:pPr>
        <w:pStyle w:val="Tekstpodstawowy3"/>
        <w:numPr>
          <w:ilvl w:val="0"/>
          <w:numId w:val="22"/>
        </w:numPr>
        <w:spacing w:before="120"/>
        <w:ind w:left="1276" w:hanging="425"/>
        <w:jc w:val="both"/>
        <w:rPr>
          <w:rFonts w:ascii="Arial" w:hAnsi="Arial" w:cs="Arial"/>
          <w:sz w:val="22"/>
          <w:szCs w:val="22"/>
        </w:rPr>
      </w:pPr>
      <w:r w:rsidRPr="00B11F27">
        <w:rPr>
          <w:rFonts w:ascii="Arial" w:hAnsi="Arial" w:cs="Arial"/>
          <w:bCs/>
          <w:sz w:val="22"/>
          <w:szCs w:val="22"/>
        </w:rPr>
        <w:t xml:space="preserve">ze strony </w:t>
      </w:r>
      <w:r w:rsidRPr="00B11F27">
        <w:rPr>
          <w:rFonts w:ascii="Arial" w:hAnsi="Arial" w:cs="Arial"/>
          <w:sz w:val="22"/>
          <w:szCs w:val="22"/>
        </w:rPr>
        <w:t>Zleceniobiorcy</w:t>
      </w:r>
      <w:r w:rsidR="00EC39BC" w:rsidRPr="00B11F27">
        <w:rPr>
          <w:rFonts w:ascii="Arial" w:hAnsi="Arial" w:cs="Arial"/>
          <w:bCs/>
          <w:sz w:val="22"/>
          <w:szCs w:val="22"/>
        </w:rPr>
        <w:t xml:space="preserve"> </w:t>
      </w:r>
      <w:r w:rsidR="001127D4" w:rsidRPr="00B11F27">
        <w:rPr>
          <w:rFonts w:ascii="Arial" w:hAnsi="Arial" w:cs="Arial"/>
          <w:bCs/>
          <w:sz w:val="22"/>
          <w:szCs w:val="22"/>
        </w:rPr>
        <w:t xml:space="preserve">– </w:t>
      </w:r>
      <w:r w:rsidR="004352E0" w:rsidRPr="00B11F27">
        <w:rPr>
          <w:rFonts w:ascii="Arial" w:hAnsi="Arial" w:cs="Arial"/>
          <w:bCs/>
          <w:sz w:val="22"/>
          <w:szCs w:val="22"/>
        </w:rPr>
        <w:t>…………………………………………….</w:t>
      </w:r>
      <w:r w:rsidR="001127D4" w:rsidRPr="00B11F27">
        <w:rPr>
          <w:rFonts w:ascii="Arial" w:hAnsi="Arial" w:cs="Arial"/>
          <w:sz w:val="22"/>
          <w:szCs w:val="22"/>
        </w:rPr>
        <w:t>.</w:t>
      </w:r>
    </w:p>
    <w:p w:rsidR="004B08D0" w:rsidRDefault="00ED41BB" w:rsidP="00CA786A">
      <w:pPr>
        <w:pStyle w:val="Tekstpodstawowy3"/>
        <w:numPr>
          <w:ilvl w:val="0"/>
          <w:numId w:val="11"/>
        </w:numPr>
        <w:tabs>
          <w:tab w:val="clear" w:pos="705"/>
          <w:tab w:val="num" w:pos="567"/>
        </w:tabs>
        <w:ind w:left="567" w:hanging="567"/>
        <w:jc w:val="both"/>
        <w:rPr>
          <w:rFonts w:ascii="Arial" w:hAnsi="Arial" w:cs="Arial"/>
          <w:sz w:val="22"/>
          <w:szCs w:val="22"/>
        </w:rPr>
      </w:pPr>
      <w:r w:rsidRPr="004B03FB">
        <w:rPr>
          <w:rFonts w:ascii="Arial" w:hAnsi="Arial" w:cs="Arial"/>
          <w:sz w:val="22"/>
          <w:szCs w:val="22"/>
        </w:rPr>
        <w:t xml:space="preserve">Strona może zmienić w każdym czasie osobę nadzorującą w jej imieniu wykonywanie niniejszej Umowy, </w:t>
      </w:r>
      <w:r w:rsidR="00310F12">
        <w:rPr>
          <w:rFonts w:ascii="Arial" w:hAnsi="Arial" w:cs="Arial"/>
          <w:sz w:val="22"/>
          <w:szCs w:val="22"/>
        </w:rPr>
        <w:t xml:space="preserve">po uprzednim zawiadomieniu za pomocą poczty elektronicznej. </w:t>
      </w:r>
    </w:p>
    <w:p w:rsidR="004D79DC" w:rsidRPr="00016ED9" w:rsidRDefault="004D79DC" w:rsidP="004D79DC">
      <w:pPr>
        <w:pStyle w:val="Tekstpodstawowy3"/>
        <w:ind w:left="567"/>
        <w:jc w:val="both"/>
        <w:rPr>
          <w:rFonts w:ascii="Arial" w:hAnsi="Arial" w:cs="Arial"/>
          <w:sz w:val="22"/>
          <w:szCs w:val="22"/>
        </w:rPr>
      </w:pPr>
    </w:p>
    <w:p w:rsidR="00ED41BB" w:rsidRPr="0042279D" w:rsidRDefault="005021BB" w:rsidP="008F3149">
      <w:pPr>
        <w:pStyle w:val="Tekstpodstawowy3"/>
        <w:tabs>
          <w:tab w:val="num" w:pos="567"/>
        </w:tabs>
        <w:ind w:left="567" w:hanging="567"/>
        <w:jc w:val="center"/>
        <w:rPr>
          <w:rFonts w:ascii="Arial" w:hAnsi="Arial" w:cs="Arial"/>
          <w:b/>
          <w:sz w:val="22"/>
          <w:szCs w:val="22"/>
        </w:rPr>
      </w:pPr>
      <w:r>
        <w:rPr>
          <w:rFonts w:ascii="Arial" w:hAnsi="Arial" w:cs="Arial"/>
          <w:b/>
          <w:sz w:val="22"/>
          <w:szCs w:val="22"/>
        </w:rPr>
        <w:t xml:space="preserve">§ </w:t>
      </w:r>
      <w:r w:rsidR="009E7109">
        <w:rPr>
          <w:rFonts w:ascii="Arial" w:hAnsi="Arial" w:cs="Arial"/>
          <w:b/>
          <w:sz w:val="22"/>
          <w:szCs w:val="22"/>
        </w:rPr>
        <w:t>5</w:t>
      </w:r>
    </w:p>
    <w:p w:rsidR="00ED41BB" w:rsidRPr="00345E3F" w:rsidRDefault="00ED41BB" w:rsidP="00CA786A">
      <w:pPr>
        <w:pStyle w:val="Tekstpodstawowy3"/>
        <w:numPr>
          <w:ilvl w:val="0"/>
          <w:numId w:val="12"/>
        </w:numPr>
        <w:tabs>
          <w:tab w:val="clear" w:pos="705"/>
          <w:tab w:val="num" w:pos="567"/>
        </w:tabs>
        <w:ind w:left="567" w:hanging="567"/>
        <w:jc w:val="both"/>
        <w:rPr>
          <w:rFonts w:ascii="Arial" w:hAnsi="Arial" w:cs="Arial"/>
          <w:sz w:val="22"/>
          <w:szCs w:val="22"/>
        </w:rPr>
      </w:pPr>
      <w:r w:rsidRPr="004B03FB">
        <w:rPr>
          <w:rFonts w:ascii="Arial" w:hAnsi="Arial" w:cs="Arial"/>
          <w:sz w:val="22"/>
          <w:szCs w:val="22"/>
        </w:rPr>
        <w:t xml:space="preserve">Zarówno </w:t>
      </w:r>
      <w:r w:rsidRPr="0042279D">
        <w:rPr>
          <w:rFonts w:ascii="Arial" w:hAnsi="Arial" w:cs="Arial"/>
          <w:sz w:val="22"/>
          <w:szCs w:val="22"/>
        </w:rPr>
        <w:t>Zleceniobiorca</w:t>
      </w:r>
      <w:r w:rsidRPr="004B03FB">
        <w:rPr>
          <w:rFonts w:ascii="Arial" w:hAnsi="Arial" w:cs="Arial"/>
          <w:sz w:val="22"/>
          <w:szCs w:val="22"/>
        </w:rPr>
        <w:t xml:space="preserve"> jak i jego podwykonawcy oraz personel któregokolwiek z nich, nie będzie uczestniczył w zleceniach powodujących dla </w:t>
      </w:r>
      <w:r w:rsidRPr="0042279D">
        <w:rPr>
          <w:rFonts w:ascii="Arial" w:hAnsi="Arial" w:cs="Arial"/>
          <w:sz w:val="22"/>
          <w:szCs w:val="22"/>
        </w:rPr>
        <w:t>Zleceniodawcy</w:t>
      </w:r>
      <w:r w:rsidRPr="00345E3F">
        <w:rPr>
          <w:rFonts w:ascii="Arial" w:hAnsi="Arial" w:cs="Arial"/>
          <w:sz w:val="22"/>
          <w:szCs w:val="22"/>
        </w:rPr>
        <w:t xml:space="preserve"> </w:t>
      </w:r>
      <w:r w:rsidRPr="0042279D">
        <w:rPr>
          <w:rFonts w:ascii="Arial" w:hAnsi="Arial" w:cs="Arial"/>
          <w:sz w:val="22"/>
          <w:szCs w:val="22"/>
        </w:rPr>
        <w:t>konflikt interesów w rozumieniu Kodeksu etyki radcy prawnego oraz Z</w:t>
      </w:r>
      <w:r w:rsidR="006E521A">
        <w:rPr>
          <w:rFonts w:ascii="Arial" w:hAnsi="Arial" w:cs="Arial"/>
          <w:sz w:val="22"/>
          <w:szCs w:val="22"/>
        </w:rPr>
        <w:t>bioru Z</w:t>
      </w:r>
      <w:r w:rsidRPr="0042279D">
        <w:rPr>
          <w:rFonts w:ascii="Arial" w:hAnsi="Arial" w:cs="Arial"/>
          <w:sz w:val="22"/>
          <w:szCs w:val="22"/>
        </w:rPr>
        <w:t xml:space="preserve">asad etyki </w:t>
      </w:r>
      <w:r w:rsidRPr="0042279D">
        <w:rPr>
          <w:rFonts w:ascii="Arial" w:hAnsi="Arial" w:cs="Arial"/>
          <w:sz w:val="22"/>
          <w:szCs w:val="22"/>
        </w:rPr>
        <w:lastRenderedPageBreak/>
        <w:t>adwokackiej i</w:t>
      </w:r>
      <w:r w:rsidR="00CF060F">
        <w:rPr>
          <w:rFonts w:ascii="Arial" w:hAnsi="Arial" w:cs="Arial"/>
          <w:sz w:val="22"/>
          <w:szCs w:val="22"/>
        </w:rPr>
        <w:t> </w:t>
      </w:r>
      <w:r w:rsidRPr="0042279D">
        <w:rPr>
          <w:rFonts w:ascii="Arial" w:hAnsi="Arial" w:cs="Arial"/>
          <w:sz w:val="22"/>
          <w:szCs w:val="22"/>
        </w:rPr>
        <w:t>godności zawodu</w:t>
      </w:r>
      <w:r w:rsidRPr="004B03FB">
        <w:rPr>
          <w:rFonts w:ascii="Arial" w:hAnsi="Arial" w:cs="Arial"/>
          <w:sz w:val="22"/>
          <w:szCs w:val="22"/>
        </w:rPr>
        <w:t xml:space="preserve">. W przypadku zaistnienia ww. konfliktu interesów </w:t>
      </w:r>
      <w:r w:rsidR="00CF060F">
        <w:rPr>
          <w:rFonts w:ascii="Arial" w:hAnsi="Arial" w:cs="Arial"/>
          <w:sz w:val="22"/>
          <w:szCs w:val="22"/>
        </w:rPr>
        <w:t>S</w:t>
      </w:r>
      <w:r w:rsidR="00CF060F" w:rsidRPr="004B03FB">
        <w:rPr>
          <w:rFonts w:ascii="Arial" w:hAnsi="Arial" w:cs="Arial"/>
          <w:sz w:val="22"/>
          <w:szCs w:val="22"/>
        </w:rPr>
        <w:t>tron</w:t>
      </w:r>
      <w:r w:rsidRPr="004B03FB">
        <w:rPr>
          <w:rFonts w:ascii="Arial" w:hAnsi="Arial" w:cs="Arial"/>
          <w:sz w:val="22"/>
          <w:szCs w:val="22"/>
        </w:rPr>
        <w:t xml:space="preserve">, </w:t>
      </w:r>
      <w:r w:rsidRPr="0042279D">
        <w:rPr>
          <w:rFonts w:ascii="Arial" w:hAnsi="Arial" w:cs="Arial"/>
          <w:sz w:val="22"/>
          <w:szCs w:val="22"/>
        </w:rPr>
        <w:t>Zleceniobiorca</w:t>
      </w:r>
      <w:r w:rsidRPr="004B03FB">
        <w:rPr>
          <w:rFonts w:ascii="Arial" w:hAnsi="Arial" w:cs="Arial"/>
          <w:sz w:val="22"/>
          <w:szCs w:val="22"/>
        </w:rPr>
        <w:t xml:space="preserve"> powiadomi </w:t>
      </w:r>
      <w:r w:rsidRPr="0042279D">
        <w:rPr>
          <w:rFonts w:ascii="Arial" w:hAnsi="Arial" w:cs="Arial"/>
          <w:sz w:val="22"/>
          <w:szCs w:val="22"/>
        </w:rPr>
        <w:t>Zleceniodawcę</w:t>
      </w:r>
      <w:r w:rsidRPr="00345E3F">
        <w:rPr>
          <w:rFonts w:ascii="Arial" w:hAnsi="Arial" w:cs="Arial"/>
          <w:sz w:val="22"/>
          <w:szCs w:val="22"/>
        </w:rPr>
        <w:t xml:space="preserve"> o zaistnieniu takiej okoliczności na piśmie lub </w:t>
      </w:r>
      <w:r w:rsidR="00F24BC2">
        <w:rPr>
          <w:rFonts w:ascii="Arial" w:hAnsi="Arial" w:cs="Arial"/>
          <w:sz w:val="22"/>
          <w:szCs w:val="22"/>
        </w:rPr>
        <w:t>za pomocą poczty elektronicznej</w:t>
      </w:r>
      <w:r w:rsidRPr="004B03FB">
        <w:rPr>
          <w:rFonts w:ascii="Arial" w:hAnsi="Arial" w:cs="Arial"/>
          <w:sz w:val="22"/>
          <w:szCs w:val="22"/>
        </w:rPr>
        <w:t xml:space="preserve">. </w:t>
      </w:r>
    </w:p>
    <w:p w:rsidR="00ED41BB" w:rsidRPr="00345E3F" w:rsidRDefault="00ED41BB" w:rsidP="00CA786A">
      <w:pPr>
        <w:pStyle w:val="Tekstpodstawowy3"/>
        <w:numPr>
          <w:ilvl w:val="0"/>
          <w:numId w:val="12"/>
        </w:numPr>
        <w:ind w:left="567" w:hanging="567"/>
        <w:jc w:val="both"/>
        <w:rPr>
          <w:rFonts w:ascii="Arial" w:hAnsi="Arial" w:cs="Arial"/>
          <w:sz w:val="22"/>
          <w:szCs w:val="22"/>
        </w:rPr>
      </w:pPr>
      <w:r w:rsidRPr="004B03FB">
        <w:rPr>
          <w:rFonts w:ascii="Arial" w:hAnsi="Arial" w:cs="Arial"/>
          <w:sz w:val="22"/>
          <w:szCs w:val="22"/>
        </w:rPr>
        <w:t xml:space="preserve">W razie naruszenia postanowień ust. 1 </w:t>
      </w:r>
      <w:r w:rsidR="00F20E0D" w:rsidRPr="004B03FB">
        <w:rPr>
          <w:rFonts w:ascii="Arial" w:hAnsi="Arial" w:cs="Arial"/>
          <w:sz w:val="22"/>
          <w:szCs w:val="22"/>
        </w:rPr>
        <w:t xml:space="preserve">powyżej </w:t>
      </w:r>
      <w:r w:rsidRPr="00C154DE">
        <w:rPr>
          <w:rFonts w:ascii="Arial" w:hAnsi="Arial" w:cs="Arial"/>
          <w:sz w:val="22"/>
          <w:szCs w:val="22"/>
        </w:rPr>
        <w:t xml:space="preserve">przez </w:t>
      </w:r>
      <w:r w:rsidR="00F20E0D" w:rsidRPr="00016ED9">
        <w:rPr>
          <w:rFonts w:ascii="Arial" w:hAnsi="Arial" w:cs="Arial"/>
          <w:sz w:val="22"/>
          <w:szCs w:val="22"/>
        </w:rPr>
        <w:t>Zleceniobiorcę</w:t>
      </w:r>
      <w:r w:rsidRPr="00242043">
        <w:rPr>
          <w:rFonts w:ascii="Arial" w:hAnsi="Arial" w:cs="Arial"/>
          <w:sz w:val="22"/>
          <w:szCs w:val="22"/>
        </w:rPr>
        <w:t>, jego podwykonawców lub personel któregokolwiek z nich, Z</w:t>
      </w:r>
      <w:r w:rsidRPr="0063594F">
        <w:rPr>
          <w:rFonts w:ascii="Arial" w:hAnsi="Arial" w:cs="Arial"/>
          <w:sz w:val="22"/>
          <w:szCs w:val="22"/>
        </w:rPr>
        <w:t>leceniodawca ma prawo rozwiązać Umowę ze skutkiem natychmiastowym, z możliwością dochodzenia odszkodowania na zasa</w:t>
      </w:r>
      <w:r w:rsidR="00F20E0D" w:rsidRPr="0063594F">
        <w:rPr>
          <w:rFonts w:ascii="Arial" w:hAnsi="Arial" w:cs="Arial"/>
          <w:sz w:val="22"/>
          <w:szCs w:val="22"/>
        </w:rPr>
        <w:t>dach ogólnych, uregulowanych w kodeksie c</w:t>
      </w:r>
      <w:r w:rsidRPr="0063594F">
        <w:rPr>
          <w:rFonts w:ascii="Arial" w:hAnsi="Arial" w:cs="Arial"/>
          <w:sz w:val="22"/>
          <w:szCs w:val="22"/>
        </w:rPr>
        <w:t>ywilnym.</w:t>
      </w:r>
    </w:p>
    <w:p w:rsidR="00D645A5" w:rsidRPr="00D645A5" w:rsidRDefault="00D645A5" w:rsidP="008F3149">
      <w:pPr>
        <w:pStyle w:val="Tekstpodstawowy3"/>
        <w:tabs>
          <w:tab w:val="num" w:pos="567"/>
        </w:tabs>
        <w:spacing w:after="0"/>
        <w:ind w:left="567" w:hanging="567"/>
        <w:jc w:val="both"/>
        <w:rPr>
          <w:rFonts w:ascii="Arial" w:hAnsi="Arial" w:cs="Arial"/>
          <w:b/>
          <w:sz w:val="22"/>
          <w:szCs w:val="22"/>
        </w:rPr>
      </w:pPr>
    </w:p>
    <w:p w:rsidR="00CF4476" w:rsidRPr="0042279D" w:rsidRDefault="005021BB" w:rsidP="008F3149">
      <w:pPr>
        <w:pStyle w:val="Tekstpodstawowy3"/>
        <w:tabs>
          <w:tab w:val="num" w:pos="567"/>
        </w:tabs>
        <w:ind w:left="567" w:hanging="567"/>
        <w:jc w:val="center"/>
        <w:rPr>
          <w:rFonts w:ascii="Arial" w:hAnsi="Arial" w:cs="Arial"/>
          <w:b/>
          <w:sz w:val="22"/>
          <w:szCs w:val="22"/>
        </w:rPr>
      </w:pPr>
      <w:r>
        <w:rPr>
          <w:rFonts w:ascii="Arial" w:hAnsi="Arial" w:cs="Arial"/>
          <w:b/>
          <w:sz w:val="22"/>
          <w:szCs w:val="22"/>
        </w:rPr>
        <w:t xml:space="preserve">§ </w:t>
      </w:r>
      <w:r w:rsidR="009E7109">
        <w:rPr>
          <w:rFonts w:ascii="Arial" w:hAnsi="Arial" w:cs="Arial"/>
          <w:b/>
          <w:sz w:val="22"/>
          <w:szCs w:val="22"/>
        </w:rPr>
        <w:t>6</w:t>
      </w:r>
    </w:p>
    <w:p w:rsidR="001B0A3B" w:rsidRDefault="00CF4476" w:rsidP="001B0A3B">
      <w:pPr>
        <w:numPr>
          <w:ilvl w:val="0"/>
          <w:numId w:val="1"/>
        </w:numPr>
        <w:tabs>
          <w:tab w:val="clear" w:pos="360"/>
          <w:tab w:val="num" w:pos="567"/>
        </w:tabs>
        <w:spacing w:after="120"/>
        <w:ind w:left="567" w:hanging="567"/>
        <w:jc w:val="both"/>
        <w:rPr>
          <w:rFonts w:ascii="Arial" w:hAnsi="Arial" w:cs="Arial"/>
          <w:sz w:val="22"/>
          <w:szCs w:val="22"/>
        </w:rPr>
      </w:pPr>
      <w:r w:rsidRPr="0042279D">
        <w:rPr>
          <w:rFonts w:ascii="Arial" w:hAnsi="Arial" w:cs="Arial"/>
          <w:sz w:val="22"/>
          <w:szCs w:val="22"/>
        </w:rPr>
        <w:t xml:space="preserve">Z tytułu świadczenia </w:t>
      </w:r>
      <w:r w:rsidR="00D92F07">
        <w:rPr>
          <w:rFonts w:ascii="Arial" w:hAnsi="Arial" w:cs="Arial"/>
          <w:sz w:val="22"/>
          <w:szCs w:val="22"/>
        </w:rPr>
        <w:t>u</w:t>
      </w:r>
      <w:r w:rsidRPr="0042279D">
        <w:rPr>
          <w:rFonts w:ascii="Arial" w:hAnsi="Arial" w:cs="Arial"/>
          <w:sz w:val="22"/>
          <w:szCs w:val="22"/>
        </w:rPr>
        <w:t>sług</w:t>
      </w:r>
      <w:r w:rsidR="006E521A">
        <w:rPr>
          <w:rFonts w:ascii="Arial" w:hAnsi="Arial" w:cs="Arial"/>
          <w:sz w:val="22"/>
          <w:szCs w:val="22"/>
        </w:rPr>
        <w:t xml:space="preserve"> doradztwa prawnego</w:t>
      </w:r>
      <w:r w:rsidRPr="0042279D">
        <w:rPr>
          <w:rFonts w:ascii="Arial" w:hAnsi="Arial" w:cs="Arial"/>
          <w:sz w:val="22"/>
          <w:szCs w:val="22"/>
        </w:rPr>
        <w:t xml:space="preserve">, Zleceniobiorca otrzyma wynagrodzenie </w:t>
      </w:r>
      <w:r w:rsidR="008F3A9F">
        <w:rPr>
          <w:rFonts w:ascii="Arial" w:hAnsi="Arial" w:cs="Arial"/>
          <w:sz w:val="22"/>
          <w:szCs w:val="22"/>
        </w:rPr>
        <w:t xml:space="preserve">ryczałtowe bez względu na faktycznie poświęcony czas pracy, </w:t>
      </w:r>
      <w:r w:rsidRPr="0042279D">
        <w:rPr>
          <w:rFonts w:ascii="Arial" w:hAnsi="Arial" w:cs="Arial"/>
          <w:sz w:val="22"/>
          <w:szCs w:val="22"/>
        </w:rPr>
        <w:t xml:space="preserve">w wysokości </w:t>
      </w:r>
      <w:r w:rsidR="002B6D03">
        <w:rPr>
          <w:rFonts w:ascii="Arial" w:hAnsi="Arial" w:cs="Arial"/>
          <w:sz w:val="22"/>
          <w:szCs w:val="22"/>
        </w:rPr>
        <w:t>każdorazow</w:t>
      </w:r>
      <w:r w:rsidR="0019364E">
        <w:rPr>
          <w:rFonts w:ascii="Arial" w:hAnsi="Arial" w:cs="Arial"/>
          <w:sz w:val="22"/>
          <w:szCs w:val="22"/>
        </w:rPr>
        <w:t>o</w:t>
      </w:r>
      <w:r w:rsidR="002B6D03">
        <w:rPr>
          <w:rFonts w:ascii="Arial" w:hAnsi="Arial" w:cs="Arial"/>
          <w:sz w:val="22"/>
          <w:szCs w:val="22"/>
        </w:rPr>
        <w:t xml:space="preserve"> ustalonej ze Zleceniodawcą na </w:t>
      </w:r>
      <w:r w:rsidR="009E7109">
        <w:rPr>
          <w:rFonts w:ascii="Arial" w:hAnsi="Arial" w:cs="Arial"/>
          <w:sz w:val="22"/>
          <w:szCs w:val="22"/>
        </w:rPr>
        <w:t xml:space="preserve">podstawie przesłanego </w:t>
      </w:r>
      <w:r w:rsidR="0019364E">
        <w:rPr>
          <w:rFonts w:ascii="Arial" w:hAnsi="Arial" w:cs="Arial"/>
          <w:sz w:val="22"/>
          <w:szCs w:val="22"/>
        </w:rPr>
        <w:t>z</w:t>
      </w:r>
      <w:r w:rsidR="009E7109">
        <w:rPr>
          <w:rFonts w:ascii="Arial" w:hAnsi="Arial" w:cs="Arial"/>
          <w:sz w:val="22"/>
          <w:szCs w:val="22"/>
        </w:rPr>
        <w:t xml:space="preserve">lecenia z zastrzeżeniem, iż łączna kwota wynagrodzenia </w:t>
      </w:r>
      <w:r w:rsidR="0019364E">
        <w:rPr>
          <w:rFonts w:ascii="Arial" w:hAnsi="Arial" w:cs="Arial"/>
          <w:sz w:val="22"/>
          <w:szCs w:val="22"/>
        </w:rPr>
        <w:t>wszystkich zleceń w</w:t>
      </w:r>
      <w:r w:rsidR="009E7109">
        <w:rPr>
          <w:rFonts w:ascii="Arial" w:hAnsi="Arial" w:cs="Arial"/>
          <w:sz w:val="22"/>
          <w:szCs w:val="22"/>
        </w:rPr>
        <w:t xml:space="preserve"> czasie obowiązywania niniejszej Umowy nie przekroczy kwoty ___________</w:t>
      </w:r>
    </w:p>
    <w:p w:rsidR="00F10233" w:rsidRDefault="00F10233" w:rsidP="00F10233">
      <w:pPr>
        <w:pStyle w:val="Akapitzlist"/>
        <w:numPr>
          <w:ilvl w:val="0"/>
          <w:numId w:val="1"/>
        </w:numPr>
        <w:tabs>
          <w:tab w:val="clear" w:pos="360"/>
          <w:tab w:val="num" w:pos="567"/>
        </w:tabs>
        <w:spacing w:after="120"/>
        <w:ind w:left="567" w:hanging="567"/>
        <w:jc w:val="both"/>
        <w:rPr>
          <w:rFonts w:ascii="Arial" w:hAnsi="Arial" w:cs="Arial"/>
          <w:sz w:val="22"/>
          <w:szCs w:val="22"/>
        </w:rPr>
      </w:pPr>
      <w:r w:rsidRPr="00FF2159">
        <w:rPr>
          <w:rFonts w:ascii="Arial" w:hAnsi="Arial" w:cs="Arial"/>
          <w:sz w:val="22"/>
          <w:szCs w:val="22"/>
        </w:rPr>
        <w:t>Do kwoty wynagrodzenia doliczony zostanie podatek VAT wg</w:t>
      </w:r>
      <w:r w:rsidRPr="00270AB4">
        <w:rPr>
          <w:rFonts w:ascii="Arial" w:hAnsi="Arial" w:cs="Arial"/>
          <w:sz w:val="22"/>
          <w:szCs w:val="22"/>
        </w:rPr>
        <w:t xml:space="preserve"> obowi</w:t>
      </w:r>
      <w:r w:rsidRPr="00270AB4">
        <w:rPr>
          <w:rFonts w:ascii="Arial" w:hAnsi="Arial" w:cs="Arial" w:hint="eastAsia"/>
          <w:sz w:val="22"/>
          <w:szCs w:val="22"/>
        </w:rPr>
        <w:t>ą</w:t>
      </w:r>
      <w:r w:rsidRPr="00270AB4">
        <w:rPr>
          <w:rFonts w:ascii="Arial" w:hAnsi="Arial" w:cs="Arial"/>
          <w:sz w:val="22"/>
          <w:szCs w:val="22"/>
        </w:rPr>
        <w:t>zuj</w:t>
      </w:r>
      <w:r w:rsidRPr="00270AB4">
        <w:rPr>
          <w:rFonts w:ascii="Arial" w:hAnsi="Arial" w:cs="Arial" w:hint="eastAsia"/>
          <w:sz w:val="22"/>
          <w:szCs w:val="22"/>
        </w:rPr>
        <w:t>ą</w:t>
      </w:r>
      <w:r w:rsidRPr="00270AB4">
        <w:rPr>
          <w:rFonts w:ascii="Arial" w:hAnsi="Arial" w:cs="Arial"/>
          <w:sz w:val="22"/>
          <w:szCs w:val="22"/>
        </w:rPr>
        <w:t>cych w tym zakresie przepisów.</w:t>
      </w:r>
    </w:p>
    <w:p w:rsidR="004774C7" w:rsidRDefault="004774C7" w:rsidP="004774C7">
      <w:pPr>
        <w:numPr>
          <w:ilvl w:val="0"/>
          <w:numId w:val="1"/>
        </w:numPr>
        <w:tabs>
          <w:tab w:val="clear" w:pos="360"/>
          <w:tab w:val="num" w:pos="567"/>
        </w:tabs>
        <w:spacing w:after="120"/>
        <w:ind w:left="567" w:hanging="567"/>
        <w:jc w:val="both"/>
        <w:rPr>
          <w:rFonts w:ascii="Arial" w:hAnsi="Arial" w:cs="Arial"/>
          <w:sz w:val="22"/>
          <w:szCs w:val="22"/>
        </w:rPr>
      </w:pPr>
      <w:r w:rsidRPr="0042279D">
        <w:rPr>
          <w:rFonts w:ascii="Arial" w:hAnsi="Arial" w:cs="Arial"/>
          <w:sz w:val="22"/>
          <w:szCs w:val="22"/>
        </w:rPr>
        <w:t>Strony mogą ustalić przy wykonywaniu określonego zlecenia inny niż określony w</w:t>
      </w:r>
      <w:r w:rsidR="006E521A">
        <w:rPr>
          <w:rFonts w:ascii="Arial" w:hAnsi="Arial" w:cs="Arial"/>
          <w:sz w:val="22"/>
          <w:szCs w:val="22"/>
        </w:rPr>
        <w:t> </w:t>
      </w:r>
      <w:r w:rsidRPr="0042279D">
        <w:rPr>
          <w:rFonts w:ascii="Arial" w:hAnsi="Arial" w:cs="Arial"/>
          <w:sz w:val="22"/>
          <w:szCs w:val="22"/>
        </w:rPr>
        <w:t>ust.</w:t>
      </w:r>
      <w:r w:rsidR="006E521A">
        <w:rPr>
          <w:rFonts w:ascii="Arial" w:hAnsi="Arial" w:cs="Arial"/>
          <w:sz w:val="22"/>
          <w:szCs w:val="22"/>
        </w:rPr>
        <w:t> </w:t>
      </w:r>
      <w:r w:rsidRPr="0042279D">
        <w:rPr>
          <w:rFonts w:ascii="Arial" w:hAnsi="Arial" w:cs="Arial"/>
          <w:sz w:val="22"/>
          <w:szCs w:val="22"/>
        </w:rPr>
        <w:t>1</w:t>
      </w:r>
      <w:r>
        <w:rPr>
          <w:rFonts w:ascii="Arial" w:hAnsi="Arial" w:cs="Arial"/>
          <w:sz w:val="22"/>
          <w:szCs w:val="22"/>
        </w:rPr>
        <w:t> </w:t>
      </w:r>
      <w:r w:rsidRPr="0042279D">
        <w:rPr>
          <w:rFonts w:ascii="Arial" w:hAnsi="Arial" w:cs="Arial"/>
          <w:sz w:val="22"/>
          <w:szCs w:val="22"/>
        </w:rPr>
        <w:t>sposób wynagrodzenia Zleceniobiorc</w:t>
      </w:r>
      <w:r>
        <w:rPr>
          <w:rFonts w:ascii="Arial" w:hAnsi="Arial" w:cs="Arial"/>
          <w:sz w:val="22"/>
          <w:szCs w:val="22"/>
        </w:rPr>
        <w:t>y</w:t>
      </w:r>
      <w:r w:rsidRPr="0042279D">
        <w:rPr>
          <w:rFonts w:ascii="Arial" w:hAnsi="Arial" w:cs="Arial"/>
          <w:b/>
          <w:bCs/>
          <w:sz w:val="22"/>
          <w:szCs w:val="22"/>
        </w:rPr>
        <w:t xml:space="preserve"> </w:t>
      </w:r>
      <w:r w:rsidRPr="0042279D">
        <w:rPr>
          <w:rFonts w:ascii="Arial" w:hAnsi="Arial" w:cs="Arial"/>
          <w:sz w:val="22"/>
          <w:szCs w:val="22"/>
        </w:rPr>
        <w:t>za usługi świadczone w ramach niniejszej Umowy</w:t>
      </w:r>
      <w:r w:rsidR="008F3A9F">
        <w:rPr>
          <w:rFonts w:ascii="Arial" w:hAnsi="Arial" w:cs="Arial"/>
          <w:sz w:val="22"/>
          <w:szCs w:val="22"/>
        </w:rPr>
        <w:t xml:space="preserve">. </w:t>
      </w:r>
    </w:p>
    <w:p w:rsidR="00B4079C" w:rsidRPr="0042279D" w:rsidRDefault="002B6D03" w:rsidP="006E521A">
      <w:pPr>
        <w:numPr>
          <w:ilvl w:val="0"/>
          <w:numId w:val="1"/>
        </w:numPr>
        <w:tabs>
          <w:tab w:val="clear" w:pos="360"/>
          <w:tab w:val="num" w:pos="567"/>
        </w:tabs>
        <w:spacing w:after="120"/>
        <w:ind w:left="567" w:hanging="567"/>
        <w:jc w:val="both"/>
        <w:rPr>
          <w:rFonts w:ascii="Arial" w:hAnsi="Arial" w:cs="Arial"/>
          <w:sz w:val="22"/>
          <w:szCs w:val="22"/>
        </w:rPr>
      </w:pPr>
      <w:r>
        <w:rPr>
          <w:rFonts w:ascii="Arial" w:hAnsi="Arial" w:cs="Arial"/>
          <w:sz w:val="22"/>
          <w:szCs w:val="22"/>
        </w:rPr>
        <w:t>Wynagrodzenie, o którym mowa powyżej zawiera także wszelkie wydatki poniesione przez Zleceniobiorcę</w:t>
      </w:r>
      <w:r w:rsidR="00F10233" w:rsidRPr="006E521A">
        <w:rPr>
          <w:rFonts w:ascii="Arial" w:hAnsi="Arial" w:cs="Arial"/>
          <w:sz w:val="22"/>
          <w:szCs w:val="22"/>
        </w:rPr>
        <w:t xml:space="preserve"> </w:t>
      </w:r>
      <w:r w:rsidR="00F10233" w:rsidRPr="0042279D">
        <w:rPr>
          <w:rFonts w:ascii="Arial" w:hAnsi="Arial" w:cs="Arial"/>
          <w:sz w:val="22"/>
          <w:szCs w:val="22"/>
        </w:rPr>
        <w:t>poniesione bezpośrednio w związk</w:t>
      </w:r>
      <w:r>
        <w:rPr>
          <w:rFonts w:ascii="Arial" w:hAnsi="Arial" w:cs="Arial"/>
          <w:sz w:val="22"/>
          <w:szCs w:val="22"/>
        </w:rPr>
        <w:t xml:space="preserve">u z realizacją niniejszej Umowy. </w:t>
      </w:r>
    </w:p>
    <w:p w:rsidR="00F10233" w:rsidRPr="0019364E" w:rsidRDefault="00F10233" w:rsidP="00345E3F">
      <w:pPr>
        <w:numPr>
          <w:ilvl w:val="0"/>
          <w:numId w:val="1"/>
        </w:numPr>
        <w:tabs>
          <w:tab w:val="clear" w:pos="360"/>
          <w:tab w:val="num" w:pos="567"/>
        </w:tabs>
        <w:spacing w:after="120"/>
        <w:ind w:left="567" w:hanging="567"/>
        <w:jc w:val="both"/>
        <w:rPr>
          <w:rFonts w:ascii="Arial" w:hAnsi="Arial" w:cs="Arial"/>
          <w:sz w:val="22"/>
          <w:szCs w:val="22"/>
        </w:rPr>
      </w:pPr>
      <w:r w:rsidRPr="0019364E">
        <w:rPr>
          <w:rFonts w:ascii="Arial" w:hAnsi="Arial" w:cs="Arial"/>
          <w:sz w:val="22"/>
          <w:szCs w:val="22"/>
        </w:rPr>
        <w:t>Wynagrodzenie Zleceniobiorcy płatne będzie przelewem na podstawie faktury VAT w</w:t>
      </w:r>
      <w:r w:rsidR="006E521A" w:rsidRPr="0019364E">
        <w:rPr>
          <w:rFonts w:ascii="Arial" w:hAnsi="Arial" w:cs="Arial"/>
          <w:sz w:val="22"/>
          <w:szCs w:val="22"/>
        </w:rPr>
        <w:t> </w:t>
      </w:r>
      <w:r w:rsidRPr="0019364E">
        <w:rPr>
          <w:rFonts w:ascii="Arial" w:hAnsi="Arial" w:cs="Arial"/>
          <w:sz w:val="22"/>
          <w:szCs w:val="22"/>
          <w:shd w:val="clear" w:color="auto" w:fill="FFFFFF" w:themeFill="background1"/>
        </w:rPr>
        <w:t>ciągu 30 dni od daty otrzymania</w:t>
      </w:r>
      <w:r w:rsidR="004737A8" w:rsidRPr="0019364E">
        <w:rPr>
          <w:rFonts w:ascii="Arial" w:hAnsi="Arial" w:cs="Arial"/>
          <w:sz w:val="22"/>
          <w:szCs w:val="22"/>
          <w:shd w:val="clear" w:color="auto" w:fill="FFFFFF" w:themeFill="background1"/>
        </w:rPr>
        <w:t xml:space="preserve"> prawidłowo wystawionej</w:t>
      </w:r>
      <w:r w:rsidRPr="0019364E">
        <w:rPr>
          <w:rFonts w:ascii="Arial" w:hAnsi="Arial" w:cs="Arial"/>
          <w:sz w:val="22"/>
          <w:szCs w:val="22"/>
          <w:shd w:val="clear" w:color="auto" w:fill="FFFFFF" w:themeFill="background1"/>
        </w:rPr>
        <w:t xml:space="preserve"> faktury. </w:t>
      </w:r>
      <w:r w:rsidR="00EC14D3" w:rsidRPr="0019364E">
        <w:rPr>
          <w:rFonts w:ascii="Arial" w:hAnsi="Arial" w:cs="Arial"/>
          <w:sz w:val="22"/>
          <w:szCs w:val="22"/>
        </w:rPr>
        <w:t>Je</w:t>
      </w:r>
      <w:r w:rsidR="00EC14D3" w:rsidRPr="0019364E">
        <w:rPr>
          <w:rFonts w:ascii="Arial" w:hAnsi="Arial" w:cs="Arial" w:hint="eastAsia"/>
          <w:sz w:val="22"/>
          <w:szCs w:val="22"/>
        </w:rPr>
        <w:t>ż</w:t>
      </w:r>
      <w:r w:rsidR="00EC14D3" w:rsidRPr="0019364E">
        <w:rPr>
          <w:rFonts w:ascii="Arial" w:hAnsi="Arial" w:cs="Arial"/>
          <w:sz w:val="22"/>
          <w:szCs w:val="22"/>
        </w:rPr>
        <w:t>eli termin p</w:t>
      </w:r>
      <w:r w:rsidR="00EC14D3" w:rsidRPr="0019364E">
        <w:rPr>
          <w:rFonts w:ascii="Arial" w:hAnsi="Arial" w:cs="Arial" w:hint="eastAsia"/>
          <w:sz w:val="22"/>
          <w:szCs w:val="22"/>
        </w:rPr>
        <w:t>ł</w:t>
      </w:r>
      <w:r w:rsidR="00EC14D3" w:rsidRPr="0019364E">
        <w:rPr>
          <w:rFonts w:ascii="Arial" w:hAnsi="Arial" w:cs="Arial"/>
          <w:sz w:val="22"/>
          <w:szCs w:val="22"/>
        </w:rPr>
        <w:t>atno</w:t>
      </w:r>
      <w:r w:rsidR="00EC14D3" w:rsidRPr="0019364E">
        <w:rPr>
          <w:rFonts w:ascii="Arial" w:hAnsi="Arial" w:cs="Arial" w:hint="eastAsia"/>
          <w:sz w:val="22"/>
          <w:szCs w:val="22"/>
        </w:rPr>
        <w:t>ś</w:t>
      </w:r>
      <w:r w:rsidR="00EC14D3" w:rsidRPr="0019364E">
        <w:rPr>
          <w:rFonts w:ascii="Arial" w:hAnsi="Arial" w:cs="Arial"/>
          <w:sz w:val="22"/>
          <w:szCs w:val="22"/>
        </w:rPr>
        <w:t>ci przypadnie w sobot</w:t>
      </w:r>
      <w:r w:rsidR="00EC14D3" w:rsidRPr="0019364E">
        <w:rPr>
          <w:rFonts w:ascii="Arial" w:hAnsi="Arial" w:cs="Arial" w:hint="eastAsia"/>
          <w:sz w:val="22"/>
          <w:szCs w:val="22"/>
        </w:rPr>
        <w:t>ę</w:t>
      </w:r>
      <w:r w:rsidR="00EC14D3" w:rsidRPr="0019364E">
        <w:rPr>
          <w:rFonts w:ascii="Arial" w:hAnsi="Arial" w:cs="Arial"/>
          <w:sz w:val="22"/>
          <w:szCs w:val="22"/>
        </w:rPr>
        <w:t>, niedziel</w:t>
      </w:r>
      <w:r w:rsidR="00EC14D3" w:rsidRPr="0019364E">
        <w:rPr>
          <w:rFonts w:ascii="Arial" w:hAnsi="Arial" w:cs="Arial" w:hint="eastAsia"/>
          <w:sz w:val="22"/>
          <w:szCs w:val="22"/>
        </w:rPr>
        <w:t>ę</w:t>
      </w:r>
      <w:r w:rsidR="00EC14D3" w:rsidRPr="0019364E">
        <w:rPr>
          <w:rFonts w:ascii="Arial" w:hAnsi="Arial" w:cs="Arial"/>
          <w:sz w:val="22"/>
          <w:szCs w:val="22"/>
        </w:rPr>
        <w:t xml:space="preserve"> lub </w:t>
      </w:r>
      <w:r w:rsidR="00EC14D3" w:rsidRPr="0019364E">
        <w:rPr>
          <w:rFonts w:ascii="Arial" w:hAnsi="Arial" w:cs="Arial" w:hint="eastAsia"/>
          <w:sz w:val="22"/>
          <w:szCs w:val="22"/>
        </w:rPr>
        <w:t>ś</w:t>
      </w:r>
      <w:r w:rsidR="00EC14D3" w:rsidRPr="0019364E">
        <w:rPr>
          <w:rFonts w:ascii="Arial" w:hAnsi="Arial" w:cs="Arial"/>
          <w:sz w:val="22"/>
          <w:szCs w:val="22"/>
        </w:rPr>
        <w:t>wi</w:t>
      </w:r>
      <w:r w:rsidR="00EC14D3" w:rsidRPr="0019364E">
        <w:rPr>
          <w:rFonts w:ascii="Arial" w:hAnsi="Arial" w:cs="Arial" w:hint="eastAsia"/>
          <w:sz w:val="22"/>
          <w:szCs w:val="22"/>
        </w:rPr>
        <w:t>ę</w:t>
      </w:r>
      <w:r w:rsidR="00EC14D3" w:rsidRPr="0019364E">
        <w:rPr>
          <w:rFonts w:ascii="Arial" w:hAnsi="Arial" w:cs="Arial"/>
          <w:sz w:val="22"/>
          <w:szCs w:val="22"/>
        </w:rPr>
        <w:t>to, wówczas termin zap</w:t>
      </w:r>
      <w:r w:rsidR="00EC14D3" w:rsidRPr="0019364E">
        <w:rPr>
          <w:rFonts w:ascii="Arial" w:hAnsi="Arial" w:cs="Arial" w:hint="eastAsia"/>
          <w:sz w:val="22"/>
          <w:szCs w:val="22"/>
        </w:rPr>
        <w:t>ł</w:t>
      </w:r>
      <w:r w:rsidR="00EC14D3" w:rsidRPr="0019364E">
        <w:rPr>
          <w:rFonts w:ascii="Arial" w:hAnsi="Arial" w:cs="Arial"/>
          <w:sz w:val="22"/>
          <w:szCs w:val="22"/>
        </w:rPr>
        <w:t>aty ustala si</w:t>
      </w:r>
      <w:r w:rsidR="00EC14D3" w:rsidRPr="0019364E">
        <w:rPr>
          <w:rFonts w:ascii="Arial" w:hAnsi="Arial" w:cs="Arial" w:hint="eastAsia"/>
          <w:sz w:val="22"/>
          <w:szCs w:val="22"/>
        </w:rPr>
        <w:t>ę</w:t>
      </w:r>
      <w:r w:rsidR="00EC14D3" w:rsidRPr="0019364E">
        <w:rPr>
          <w:rFonts w:ascii="Arial" w:hAnsi="Arial" w:cs="Arial"/>
          <w:sz w:val="22"/>
          <w:szCs w:val="22"/>
        </w:rPr>
        <w:t xml:space="preserve"> na nast</w:t>
      </w:r>
      <w:r w:rsidR="00EC14D3" w:rsidRPr="0019364E">
        <w:rPr>
          <w:rFonts w:ascii="Arial" w:hAnsi="Arial" w:cs="Arial" w:hint="eastAsia"/>
          <w:sz w:val="22"/>
          <w:szCs w:val="22"/>
        </w:rPr>
        <w:t>ę</w:t>
      </w:r>
      <w:r w:rsidR="00EC14D3" w:rsidRPr="0019364E">
        <w:rPr>
          <w:rFonts w:ascii="Arial" w:hAnsi="Arial" w:cs="Arial"/>
          <w:sz w:val="22"/>
          <w:szCs w:val="22"/>
        </w:rPr>
        <w:t>pny dzie</w:t>
      </w:r>
      <w:r w:rsidR="00EC14D3" w:rsidRPr="0019364E">
        <w:rPr>
          <w:rFonts w:ascii="Arial" w:hAnsi="Arial" w:cs="Arial" w:hint="eastAsia"/>
          <w:sz w:val="22"/>
          <w:szCs w:val="22"/>
        </w:rPr>
        <w:t>ń</w:t>
      </w:r>
      <w:r w:rsidR="00EC14D3" w:rsidRPr="0019364E">
        <w:rPr>
          <w:rFonts w:ascii="Arial" w:hAnsi="Arial" w:cs="Arial"/>
          <w:sz w:val="22"/>
          <w:szCs w:val="22"/>
        </w:rPr>
        <w:t xml:space="preserve"> roboczy.</w:t>
      </w:r>
      <w:r w:rsidR="00EC14D3" w:rsidRPr="0019364E">
        <w:rPr>
          <w:rFonts w:ascii="Arial" w:hAnsi="Arial" w:cs="Arial"/>
          <w:sz w:val="22"/>
          <w:szCs w:val="22"/>
          <w:shd w:val="clear" w:color="auto" w:fill="FFFFFF" w:themeFill="background1"/>
        </w:rPr>
        <w:t xml:space="preserve"> </w:t>
      </w:r>
      <w:r w:rsidRPr="0019364E">
        <w:rPr>
          <w:rFonts w:ascii="Arial" w:hAnsi="Arial" w:cs="Arial"/>
          <w:sz w:val="22"/>
          <w:szCs w:val="22"/>
          <w:shd w:val="clear" w:color="auto" w:fill="FFFFFF" w:themeFill="background1"/>
        </w:rPr>
        <w:t xml:space="preserve">Wynagrodzenie zostanie przekazane na rachunek </w:t>
      </w:r>
      <w:r w:rsidR="00110C1B" w:rsidRPr="0019364E">
        <w:rPr>
          <w:rFonts w:ascii="Arial" w:hAnsi="Arial" w:cs="Arial"/>
          <w:sz w:val="22"/>
          <w:szCs w:val="22"/>
          <w:shd w:val="clear" w:color="auto" w:fill="FFFFFF" w:themeFill="background1"/>
        </w:rPr>
        <w:t>Zleceniobiorcy</w:t>
      </w:r>
      <w:r w:rsidRPr="0019364E">
        <w:rPr>
          <w:rFonts w:ascii="Arial" w:hAnsi="Arial" w:cs="Arial"/>
          <w:sz w:val="22"/>
          <w:szCs w:val="22"/>
          <w:shd w:val="clear" w:color="auto" w:fill="FFFFFF" w:themeFill="background1"/>
        </w:rPr>
        <w:t xml:space="preserve"> wskazany w</w:t>
      </w:r>
      <w:r w:rsidR="006E521A" w:rsidRPr="0019364E">
        <w:rPr>
          <w:rFonts w:ascii="Arial" w:hAnsi="Arial" w:cs="Arial"/>
          <w:sz w:val="22"/>
          <w:szCs w:val="22"/>
          <w:shd w:val="clear" w:color="auto" w:fill="FFFFFF" w:themeFill="background1"/>
        </w:rPr>
        <w:t> </w:t>
      </w:r>
      <w:r w:rsidRPr="0019364E">
        <w:rPr>
          <w:rFonts w:ascii="Arial" w:hAnsi="Arial" w:cs="Arial"/>
          <w:sz w:val="22"/>
          <w:szCs w:val="22"/>
          <w:shd w:val="clear" w:color="auto" w:fill="FFFFFF" w:themeFill="background1"/>
        </w:rPr>
        <w:t>fakturze. Podstawę do zapła</w:t>
      </w:r>
      <w:r w:rsidR="00A111FA">
        <w:rPr>
          <w:rFonts w:ascii="Arial" w:hAnsi="Arial" w:cs="Arial"/>
          <w:sz w:val="22"/>
          <w:szCs w:val="22"/>
          <w:shd w:val="clear" w:color="auto" w:fill="FFFFFF" w:themeFill="background1"/>
        </w:rPr>
        <w:t>ty faktury stanowi zaakceptowany</w:t>
      </w:r>
      <w:r w:rsidR="00110C1B" w:rsidRPr="0019364E">
        <w:rPr>
          <w:rFonts w:ascii="Arial" w:hAnsi="Arial" w:cs="Arial"/>
          <w:sz w:val="22"/>
          <w:szCs w:val="22"/>
          <w:shd w:val="clear" w:color="auto" w:fill="FFFFFF" w:themeFill="background1"/>
        </w:rPr>
        <w:t xml:space="preserve"> protokół odbioru</w:t>
      </w:r>
      <w:r w:rsidR="006E521A" w:rsidRPr="0019364E">
        <w:rPr>
          <w:rFonts w:ascii="Arial" w:hAnsi="Arial" w:cs="Arial"/>
          <w:sz w:val="22"/>
          <w:szCs w:val="22"/>
          <w:shd w:val="clear" w:color="auto" w:fill="FFFFFF" w:themeFill="background1"/>
        </w:rPr>
        <w:t>.</w:t>
      </w:r>
    </w:p>
    <w:p w:rsidR="00EC14D3" w:rsidRPr="00345E3F" w:rsidRDefault="00A111FA" w:rsidP="00EC14D3">
      <w:pPr>
        <w:numPr>
          <w:ilvl w:val="0"/>
          <w:numId w:val="1"/>
        </w:numPr>
        <w:tabs>
          <w:tab w:val="clear" w:pos="360"/>
          <w:tab w:val="num" w:pos="567"/>
        </w:tabs>
        <w:autoSpaceDE w:val="0"/>
        <w:autoSpaceDN w:val="0"/>
        <w:adjustRightInd w:val="0"/>
        <w:spacing w:after="120"/>
        <w:ind w:left="567" w:hanging="567"/>
        <w:jc w:val="both"/>
        <w:rPr>
          <w:rFonts w:ascii="Arial" w:hAnsi="Arial" w:cs="Arial"/>
          <w:sz w:val="22"/>
          <w:szCs w:val="22"/>
        </w:rPr>
      </w:pPr>
      <w:r>
        <w:rPr>
          <w:rFonts w:ascii="Arial" w:hAnsi="Arial" w:cs="Arial"/>
          <w:sz w:val="22"/>
          <w:szCs w:val="22"/>
        </w:rPr>
        <w:t>P</w:t>
      </w:r>
      <w:r w:rsidR="00F84E46">
        <w:rPr>
          <w:rFonts w:ascii="Arial" w:hAnsi="Arial" w:cs="Arial"/>
          <w:sz w:val="22"/>
          <w:szCs w:val="22"/>
        </w:rPr>
        <w:t xml:space="preserve">otwierdzenia dokonania odbioru </w:t>
      </w:r>
      <w:r w:rsidR="00EC14D3" w:rsidRPr="00345E3F">
        <w:rPr>
          <w:rFonts w:ascii="Arial" w:hAnsi="Arial" w:cs="Arial"/>
          <w:sz w:val="22"/>
          <w:szCs w:val="22"/>
        </w:rPr>
        <w:t xml:space="preserve">będą dokonywać osoby, o których mowa w § </w:t>
      </w:r>
      <w:r w:rsidR="006A2165">
        <w:rPr>
          <w:rFonts w:ascii="Arial" w:hAnsi="Arial" w:cs="Arial"/>
          <w:sz w:val="22"/>
          <w:szCs w:val="22"/>
        </w:rPr>
        <w:t>5</w:t>
      </w:r>
      <w:r w:rsidR="00EC14D3" w:rsidRPr="00345E3F">
        <w:rPr>
          <w:rFonts w:ascii="Arial" w:hAnsi="Arial" w:cs="Arial"/>
          <w:sz w:val="22"/>
          <w:szCs w:val="22"/>
        </w:rPr>
        <w:t xml:space="preserve"> ust. </w:t>
      </w:r>
      <w:r w:rsidR="006A2165">
        <w:rPr>
          <w:rFonts w:ascii="Arial" w:hAnsi="Arial" w:cs="Arial"/>
          <w:sz w:val="22"/>
          <w:szCs w:val="22"/>
        </w:rPr>
        <w:t>1</w:t>
      </w:r>
      <w:r w:rsidR="00EC14D3" w:rsidRPr="00345E3F">
        <w:rPr>
          <w:rFonts w:ascii="Arial" w:hAnsi="Arial" w:cs="Arial"/>
          <w:sz w:val="22"/>
          <w:szCs w:val="22"/>
        </w:rPr>
        <w:t xml:space="preserve"> Umowy lub osoby wskazane w</w:t>
      </w:r>
      <w:r w:rsidR="00FD62A6">
        <w:rPr>
          <w:rFonts w:ascii="Arial" w:hAnsi="Arial" w:cs="Arial"/>
          <w:sz w:val="22"/>
          <w:szCs w:val="22"/>
        </w:rPr>
        <w:t> </w:t>
      </w:r>
      <w:r w:rsidR="00EC14D3" w:rsidRPr="00345E3F">
        <w:rPr>
          <w:rFonts w:ascii="Arial" w:hAnsi="Arial" w:cs="Arial"/>
          <w:sz w:val="22"/>
          <w:szCs w:val="22"/>
        </w:rPr>
        <w:t>treści zleceń do odbioru i potwier</w:t>
      </w:r>
      <w:r>
        <w:rPr>
          <w:rFonts w:ascii="Arial" w:hAnsi="Arial" w:cs="Arial"/>
          <w:sz w:val="22"/>
          <w:szCs w:val="22"/>
        </w:rPr>
        <w:t xml:space="preserve">dzenia wykonania zleconej pracy. </w:t>
      </w:r>
      <w:r w:rsidR="00425A7D">
        <w:rPr>
          <w:rFonts w:ascii="Arial" w:hAnsi="Arial" w:cs="Arial"/>
          <w:sz w:val="22"/>
          <w:szCs w:val="22"/>
        </w:rPr>
        <w:t>Podpisanie protokołu odbioru potwierdzającego należyte wykonanie zleconej pracy nastąpi w</w:t>
      </w:r>
      <w:r w:rsidR="00487FCD">
        <w:rPr>
          <w:rFonts w:ascii="Arial" w:hAnsi="Arial" w:cs="Arial"/>
          <w:sz w:val="22"/>
          <w:szCs w:val="22"/>
        </w:rPr>
        <w:t> </w:t>
      </w:r>
      <w:r w:rsidR="00425A7D">
        <w:rPr>
          <w:rFonts w:ascii="Arial" w:hAnsi="Arial" w:cs="Arial"/>
          <w:sz w:val="22"/>
          <w:szCs w:val="22"/>
        </w:rPr>
        <w:t xml:space="preserve">terminie 14 dni </w:t>
      </w:r>
      <w:r w:rsidR="00E07397">
        <w:rPr>
          <w:rFonts w:ascii="Arial" w:hAnsi="Arial" w:cs="Arial"/>
          <w:sz w:val="22"/>
          <w:szCs w:val="22"/>
        </w:rPr>
        <w:t xml:space="preserve">roboczych </w:t>
      </w:r>
      <w:r w:rsidR="00487FCD">
        <w:rPr>
          <w:rFonts w:ascii="Arial" w:hAnsi="Arial" w:cs="Arial"/>
          <w:sz w:val="22"/>
          <w:szCs w:val="22"/>
        </w:rPr>
        <w:t xml:space="preserve">od jego otrzymania wraz z produktami będącymi rezultatami świadczonych przez Zleceniobiorcę usług doradczych, pod warunkiem nie wystąpienia okoliczności o których mowa w § </w:t>
      </w:r>
      <w:r>
        <w:rPr>
          <w:rFonts w:ascii="Arial" w:hAnsi="Arial" w:cs="Arial"/>
          <w:sz w:val="22"/>
          <w:szCs w:val="22"/>
        </w:rPr>
        <w:t>7</w:t>
      </w:r>
      <w:r w:rsidR="00487FCD">
        <w:rPr>
          <w:rFonts w:ascii="Arial" w:hAnsi="Arial" w:cs="Arial"/>
          <w:sz w:val="22"/>
          <w:szCs w:val="22"/>
        </w:rPr>
        <w:t xml:space="preserve"> Umowy. </w:t>
      </w:r>
      <w:r w:rsidR="00DF3A55" w:rsidRPr="00345E3F">
        <w:rPr>
          <w:rFonts w:ascii="Arial" w:hAnsi="Arial" w:cs="Arial"/>
          <w:sz w:val="22"/>
          <w:szCs w:val="22"/>
        </w:rPr>
        <w:t xml:space="preserve"> </w:t>
      </w:r>
    </w:p>
    <w:p w:rsidR="004871E4" w:rsidRPr="006A2165" w:rsidRDefault="004871E4" w:rsidP="00345E3F">
      <w:pPr>
        <w:numPr>
          <w:ilvl w:val="0"/>
          <w:numId w:val="1"/>
        </w:numPr>
        <w:tabs>
          <w:tab w:val="clear" w:pos="360"/>
          <w:tab w:val="num" w:pos="567"/>
        </w:tabs>
        <w:autoSpaceDE w:val="0"/>
        <w:autoSpaceDN w:val="0"/>
        <w:adjustRightInd w:val="0"/>
        <w:spacing w:after="120"/>
        <w:ind w:left="567" w:hanging="567"/>
        <w:jc w:val="both"/>
        <w:rPr>
          <w:rFonts w:ascii="Arial" w:hAnsi="Arial" w:cs="Arial"/>
          <w:sz w:val="22"/>
          <w:szCs w:val="22"/>
        </w:rPr>
      </w:pPr>
      <w:r w:rsidRPr="006A2165">
        <w:rPr>
          <w:rFonts w:ascii="Arial" w:hAnsi="Arial" w:cs="Arial"/>
          <w:sz w:val="22"/>
          <w:szCs w:val="22"/>
        </w:rPr>
        <w:t xml:space="preserve">Faktura powinna wskazywać kwotę wynagrodzenia z tytułu udzielenia licencji (lub przeniesienia praw autorskich), jeśli </w:t>
      </w:r>
      <w:r w:rsidR="00EC14D3" w:rsidRPr="006A2165">
        <w:rPr>
          <w:rFonts w:ascii="Arial" w:hAnsi="Arial" w:cs="Arial"/>
          <w:sz w:val="22"/>
          <w:szCs w:val="22"/>
        </w:rPr>
        <w:t>rezultaty</w:t>
      </w:r>
      <w:r w:rsidR="004774C7" w:rsidRPr="006A2165">
        <w:rPr>
          <w:rFonts w:ascii="Arial" w:hAnsi="Arial" w:cs="Arial"/>
          <w:sz w:val="22"/>
          <w:szCs w:val="22"/>
        </w:rPr>
        <w:t xml:space="preserve"> świadczonych usług </w:t>
      </w:r>
      <w:r w:rsidR="00EC14D3" w:rsidRPr="006A2165">
        <w:rPr>
          <w:rFonts w:ascii="Arial" w:hAnsi="Arial" w:cs="Arial"/>
          <w:sz w:val="22"/>
          <w:szCs w:val="22"/>
        </w:rPr>
        <w:t>pra</w:t>
      </w:r>
      <w:r w:rsidR="00B1316D" w:rsidRPr="006A2165">
        <w:rPr>
          <w:rFonts w:ascii="Arial" w:hAnsi="Arial" w:cs="Arial"/>
          <w:sz w:val="22"/>
          <w:szCs w:val="22"/>
        </w:rPr>
        <w:t>w</w:t>
      </w:r>
      <w:r w:rsidR="00EC14D3" w:rsidRPr="006A2165">
        <w:rPr>
          <w:rFonts w:ascii="Arial" w:hAnsi="Arial" w:cs="Arial"/>
          <w:sz w:val="22"/>
          <w:szCs w:val="22"/>
        </w:rPr>
        <w:t xml:space="preserve">nych </w:t>
      </w:r>
      <w:r w:rsidR="00B1316D" w:rsidRPr="006A2165">
        <w:rPr>
          <w:rFonts w:ascii="Arial" w:hAnsi="Arial" w:cs="Arial"/>
          <w:sz w:val="22"/>
          <w:szCs w:val="22"/>
        </w:rPr>
        <w:t>(</w:t>
      </w:r>
      <w:r w:rsidRPr="006A2165">
        <w:rPr>
          <w:rFonts w:ascii="Arial" w:hAnsi="Arial" w:cs="Arial"/>
          <w:sz w:val="22"/>
          <w:szCs w:val="22"/>
        </w:rPr>
        <w:t xml:space="preserve">produkty </w:t>
      </w:r>
      <w:r w:rsidR="00B1316D" w:rsidRPr="006A2165">
        <w:rPr>
          <w:rFonts w:ascii="Arial" w:hAnsi="Arial" w:cs="Arial"/>
          <w:sz w:val="22"/>
          <w:szCs w:val="22"/>
        </w:rPr>
        <w:t xml:space="preserve">danego zlecenia) </w:t>
      </w:r>
      <w:r w:rsidRPr="006A2165">
        <w:rPr>
          <w:rFonts w:ascii="Arial" w:hAnsi="Arial" w:cs="Arial"/>
          <w:sz w:val="22"/>
          <w:szCs w:val="22"/>
        </w:rPr>
        <w:t>zostały uznane za Utwór</w:t>
      </w:r>
      <w:r w:rsidR="006A2165" w:rsidRPr="006A2165">
        <w:rPr>
          <w:rFonts w:ascii="Arial" w:hAnsi="Arial" w:cs="Arial"/>
          <w:sz w:val="22"/>
          <w:szCs w:val="22"/>
        </w:rPr>
        <w:t>.</w:t>
      </w:r>
      <w:r w:rsidRPr="006A2165">
        <w:rPr>
          <w:rFonts w:ascii="Arial" w:hAnsi="Arial" w:cs="Arial"/>
          <w:sz w:val="22"/>
          <w:szCs w:val="22"/>
        </w:rPr>
        <w:t xml:space="preserve"> </w:t>
      </w:r>
    </w:p>
    <w:p w:rsidR="00586F93" w:rsidRPr="00586F93" w:rsidRDefault="00792C92" w:rsidP="00345E3F">
      <w:pPr>
        <w:numPr>
          <w:ilvl w:val="0"/>
          <w:numId w:val="1"/>
        </w:numPr>
        <w:tabs>
          <w:tab w:val="clear" w:pos="360"/>
          <w:tab w:val="num" w:pos="567"/>
        </w:tabs>
        <w:spacing w:after="120"/>
        <w:ind w:left="567" w:hanging="567"/>
        <w:jc w:val="both"/>
        <w:rPr>
          <w:rFonts w:ascii="Arial" w:hAnsi="Arial" w:cs="Arial"/>
          <w:sz w:val="22"/>
          <w:szCs w:val="22"/>
        </w:rPr>
      </w:pPr>
      <w:r>
        <w:rPr>
          <w:rFonts w:ascii="Arial" w:hAnsi="Arial" w:cs="Arial"/>
          <w:sz w:val="22"/>
          <w:szCs w:val="22"/>
        </w:rPr>
        <w:t xml:space="preserve">Zleceniobiorca dostarczy fakturę VAT na adres poczty elektronicznej </w:t>
      </w:r>
      <w:r w:rsidR="00086864">
        <w:rPr>
          <w:rFonts w:ascii="Arial" w:hAnsi="Arial" w:cs="Arial"/>
          <w:sz w:val="22"/>
          <w:szCs w:val="22"/>
        </w:rPr>
        <w:t>Zleceniodawcy tj. ____________________</w:t>
      </w:r>
    </w:p>
    <w:p w:rsidR="000E4450" w:rsidRPr="0042279D" w:rsidRDefault="000E4450" w:rsidP="008F3149">
      <w:pPr>
        <w:tabs>
          <w:tab w:val="num" w:pos="567"/>
        </w:tabs>
        <w:ind w:left="567" w:hanging="567"/>
        <w:jc w:val="center"/>
        <w:rPr>
          <w:rFonts w:ascii="Arial" w:hAnsi="Arial" w:cs="Arial"/>
          <w:b/>
          <w:sz w:val="22"/>
          <w:szCs w:val="22"/>
        </w:rPr>
      </w:pPr>
    </w:p>
    <w:p w:rsidR="000E4450" w:rsidRPr="006A2165" w:rsidRDefault="005021BB" w:rsidP="008F3149">
      <w:pPr>
        <w:tabs>
          <w:tab w:val="left" w:pos="284"/>
          <w:tab w:val="left" w:pos="426"/>
          <w:tab w:val="num" w:pos="567"/>
        </w:tabs>
        <w:ind w:left="567" w:hanging="567"/>
        <w:jc w:val="center"/>
        <w:rPr>
          <w:rFonts w:ascii="Arial" w:hAnsi="Arial" w:cs="Arial"/>
          <w:b/>
          <w:sz w:val="22"/>
          <w:szCs w:val="22"/>
        </w:rPr>
      </w:pPr>
      <w:r w:rsidRPr="006A2165">
        <w:rPr>
          <w:rFonts w:ascii="Arial" w:hAnsi="Arial" w:cs="Arial"/>
          <w:b/>
          <w:sz w:val="22"/>
          <w:szCs w:val="22"/>
        </w:rPr>
        <w:t xml:space="preserve">§ </w:t>
      </w:r>
      <w:r w:rsidR="009E7109">
        <w:rPr>
          <w:rFonts w:ascii="Arial" w:hAnsi="Arial" w:cs="Arial"/>
          <w:b/>
          <w:sz w:val="22"/>
          <w:szCs w:val="22"/>
        </w:rPr>
        <w:t>7</w:t>
      </w:r>
    </w:p>
    <w:p w:rsidR="00F44D43" w:rsidRPr="006A2165" w:rsidRDefault="00F44D43" w:rsidP="008F3149">
      <w:pPr>
        <w:tabs>
          <w:tab w:val="left" w:pos="284"/>
          <w:tab w:val="left" w:pos="426"/>
          <w:tab w:val="num" w:pos="567"/>
        </w:tabs>
        <w:ind w:left="567" w:hanging="567"/>
        <w:jc w:val="center"/>
        <w:rPr>
          <w:rFonts w:ascii="Arial" w:hAnsi="Arial" w:cs="Arial"/>
          <w:b/>
          <w:sz w:val="22"/>
          <w:szCs w:val="22"/>
        </w:rPr>
      </w:pPr>
    </w:p>
    <w:p w:rsidR="0085398D" w:rsidRPr="006A2165" w:rsidRDefault="000E4450" w:rsidP="006A2165">
      <w:pPr>
        <w:pStyle w:val="Akapitzlist"/>
        <w:numPr>
          <w:ilvl w:val="3"/>
          <w:numId w:val="3"/>
        </w:numPr>
        <w:tabs>
          <w:tab w:val="clear" w:pos="2880"/>
          <w:tab w:val="left" w:pos="567"/>
        </w:tabs>
        <w:spacing w:after="120"/>
        <w:ind w:left="567" w:hanging="567"/>
        <w:jc w:val="both"/>
        <w:rPr>
          <w:rFonts w:ascii="Arial" w:hAnsi="Arial" w:cs="Arial"/>
          <w:sz w:val="22"/>
          <w:szCs w:val="22"/>
        </w:rPr>
      </w:pPr>
      <w:r w:rsidRPr="006A2165">
        <w:rPr>
          <w:rFonts w:ascii="Arial" w:hAnsi="Arial" w:cs="Arial"/>
          <w:sz w:val="22"/>
          <w:szCs w:val="22"/>
        </w:rPr>
        <w:t>W przypadku niewykonania lub nienależytego wykonania przez Zleceniobiorcę prac objętych danym zleceniem na skutek okoliczności, za które Zleceniobiorca nie ponosi odpowiedzialności (w tym wyłączna wina Zleceniodawc</w:t>
      </w:r>
      <w:r w:rsidR="00221AAA" w:rsidRPr="006A2165">
        <w:rPr>
          <w:rFonts w:ascii="Arial" w:hAnsi="Arial" w:cs="Arial"/>
          <w:sz w:val="22"/>
          <w:szCs w:val="22"/>
        </w:rPr>
        <w:t>y</w:t>
      </w:r>
      <w:r w:rsidRPr="006A2165">
        <w:rPr>
          <w:rFonts w:ascii="Arial" w:hAnsi="Arial" w:cs="Arial"/>
          <w:sz w:val="22"/>
          <w:szCs w:val="22"/>
        </w:rPr>
        <w:t>, wyłączna wina osoby trzeciej, siła wyższa), Zleceniodawca udzieli Zleceniobiorcy dodatkowego terminu, uzgodnionego przez Strony, na wykonanie prac objętych zleceniem. Zleceniobiorca powołujący się na okoliczności, o których mowa po</w:t>
      </w:r>
      <w:r w:rsidR="00F20E0D" w:rsidRPr="006A2165">
        <w:rPr>
          <w:rFonts w:ascii="Arial" w:hAnsi="Arial" w:cs="Arial"/>
          <w:sz w:val="22"/>
          <w:szCs w:val="22"/>
        </w:rPr>
        <w:t xml:space="preserve">wyżej, przedstawi Zleceniodawcy </w:t>
      </w:r>
      <w:r w:rsidRPr="006A2165">
        <w:rPr>
          <w:rFonts w:ascii="Arial" w:hAnsi="Arial" w:cs="Arial"/>
          <w:sz w:val="22"/>
          <w:szCs w:val="22"/>
        </w:rPr>
        <w:t>dokumenty potwierdzające ich wystąpienie oraz czas ich występowania. Po bezskutecznym upływie dodatkowego terminu ustalonego przez Strony, stosuje się odpowiednio postanowienia ustępów poniższych.</w:t>
      </w:r>
    </w:p>
    <w:p w:rsidR="0009748A" w:rsidRPr="006A2165" w:rsidRDefault="0009748A" w:rsidP="0063594F">
      <w:pPr>
        <w:pStyle w:val="Akapitzlist"/>
        <w:tabs>
          <w:tab w:val="left" w:pos="426"/>
          <w:tab w:val="num" w:pos="567"/>
        </w:tabs>
        <w:spacing w:after="120"/>
        <w:ind w:left="567" w:hanging="567"/>
        <w:jc w:val="both"/>
        <w:rPr>
          <w:rFonts w:ascii="Arial" w:hAnsi="Arial" w:cs="Arial"/>
          <w:sz w:val="22"/>
          <w:szCs w:val="22"/>
        </w:rPr>
      </w:pPr>
    </w:p>
    <w:p w:rsidR="000E4450" w:rsidRPr="006A2165" w:rsidRDefault="000E4450" w:rsidP="006A2165">
      <w:pPr>
        <w:pStyle w:val="Akapitzlist"/>
        <w:numPr>
          <w:ilvl w:val="3"/>
          <w:numId w:val="3"/>
        </w:numPr>
        <w:tabs>
          <w:tab w:val="clear" w:pos="2880"/>
          <w:tab w:val="left" w:pos="567"/>
        </w:tabs>
        <w:spacing w:after="120"/>
        <w:ind w:left="567" w:hanging="567"/>
        <w:jc w:val="both"/>
        <w:rPr>
          <w:rFonts w:ascii="Arial" w:hAnsi="Arial" w:cs="Arial"/>
          <w:sz w:val="22"/>
          <w:szCs w:val="22"/>
        </w:rPr>
      </w:pPr>
      <w:r w:rsidRPr="006A2165">
        <w:rPr>
          <w:rFonts w:ascii="Arial" w:hAnsi="Arial" w:cs="Arial"/>
          <w:sz w:val="22"/>
          <w:szCs w:val="22"/>
        </w:rPr>
        <w:t xml:space="preserve">W przypadku zwłoki w wykonaniu przez </w:t>
      </w:r>
      <w:r w:rsidR="00F20E0D" w:rsidRPr="006A2165">
        <w:rPr>
          <w:rFonts w:ascii="Arial" w:hAnsi="Arial" w:cs="Arial"/>
          <w:sz w:val="22"/>
          <w:szCs w:val="22"/>
        </w:rPr>
        <w:t>Zleceniobiorcę</w:t>
      </w:r>
      <w:r w:rsidRPr="006A2165">
        <w:rPr>
          <w:rFonts w:ascii="Arial" w:hAnsi="Arial" w:cs="Arial"/>
          <w:sz w:val="22"/>
          <w:szCs w:val="22"/>
        </w:rPr>
        <w:t xml:space="preserve"> zleconych do wykonania prac oraz niewystąpienia o</w:t>
      </w:r>
      <w:r w:rsidR="00F20E0D" w:rsidRPr="006A2165">
        <w:rPr>
          <w:rFonts w:ascii="Arial" w:hAnsi="Arial" w:cs="Arial"/>
          <w:sz w:val="22"/>
          <w:szCs w:val="22"/>
        </w:rPr>
        <w:t>koliczności określonych w ust. 1 powyżej</w:t>
      </w:r>
      <w:r w:rsidRPr="006A2165">
        <w:rPr>
          <w:rFonts w:ascii="Arial" w:hAnsi="Arial" w:cs="Arial"/>
          <w:sz w:val="22"/>
          <w:szCs w:val="22"/>
        </w:rPr>
        <w:t xml:space="preserve">, Zleceniodawcy przysługuje, po pisemnym wezwaniu </w:t>
      </w:r>
      <w:r w:rsidR="00B83B62" w:rsidRPr="006A2165">
        <w:rPr>
          <w:rFonts w:ascii="Arial" w:hAnsi="Arial" w:cs="Arial"/>
          <w:sz w:val="22"/>
          <w:szCs w:val="22"/>
        </w:rPr>
        <w:t>Zleceniobiorcy</w:t>
      </w:r>
      <w:r w:rsidRPr="006A2165">
        <w:rPr>
          <w:rFonts w:ascii="Arial" w:hAnsi="Arial" w:cs="Arial"/>
          <w:sz w:val="22"/>
          <w:szCs w:val="22"/>
        </w:rPr>
        <w:t xml:space="preserve"> do wykonania zleconych prac oraz bezskutecznym upływie dodatkowego terminu, nie dłuższego niż 3 dni robocze, wedle jego wyboru:</w:t>
      </w:r>
    </w:p>
    <w:p w:rsidR="000E4450" w:rsidRPr="006A2165" w:rsidRDefault="000E4450" w:rsidP="00CA786A">
      <w:pPr>
        <w:pStyle w:val="Tekstpodstawowywcity3"/>
        <w:numPr>
          <w:ilvl w:val="2"/>
          <w:numId w:val="21"/>
        </w:numPr>
        <w:tabs>
          <w:tab w:val="clear" w:pos="2037"/>
          <w:tab w:val="num" w:pos="1276"/>
        </w:tabs>
        <w:ind w:left="1276" w:hanging="567"/>
        <w:jc w:val="both"/>
        <w:rPr>
          <w:rFonts w:ascii="Arial" w:hAnsi="Arial" w:cs="Arial"/>
          <w:sz w:val="22"/>
          <w:szCs w:val="22"/>
        </w:rPr>
      </w:pPr>
      <w:r w:rsidRPr="006A2165">
        <w:rPr>
          <w:rFonts w:ascii="Arial" w:hAnsi="Arial" w:cs="Arial"/>
          <w:sz w:val="22"/>
          <w:szCs w:val="22"/>
        </w:rPr>
        <w:t xml:space="preserve">prawo naliczenia kary umownej w wysokości 0,5 % ustalonego </w:t>
      </w:r>
      <w:r w:rsidRPr="006A2165">
        <w:rPr>
          <w:rFonts w:ascii="Arial" w:hAnsi="Arial" w:cs="Arial"/>
          <w:bCs/>
          <w:sz w:val="22"/>
          <w:szCs w:val="22"/>
        </w:rPr>
        <w:t>za dane prace</w:t>
      </w:r>
      <w:r w:rsidRPr="006A2165">
        <w:rPr>
          <w:rFonts w:ascii="Arial" w:hAnsi="Arial" w:cs="Arial"/>
          <w:sz w:val="22"/>
          <w:szCs w:val="22"/>
        </w:rPr>
        <w:t xml:space="preserve"> </w:t>
      </w:r>
      <w:r w:rsidR="004F2165">
        <w:rPr>
          <w:rFonts w:ascii="Arial" w:hAnsi="Arial" w:cs="Arial"/>
          <w:sz w:val="22"/>
          <w:szCs w:val="22"/>
        </w:rPr>
        <w:t xml:space="preserve">należnego </w:t>
      </w:r>
      <w:r w:rsidRPr="006A2165">
        <w:rPr>
          <w:rFonts w:ascii="Arial" w:hAnsi="Arial" w:cs="Arial"/>
          <w:sz w:val="22"/>
          <w:szCs w:val="22"/>
        </w:rPr>
        <w:t>wynagrodzenia netto za każdy dzień zwłoki lub</w:t>
      </w:r>
    </w:p>
    <w:p w:rsidR="000E4450" w:rsidRPr="006A2165" w:rsidRDefault="000E4450" w:rsidP="00CA786A">
      <w:pPr>
        <w:pStyle w:val="Tekstpodstawowywcity3"/>
        <w:numPr>
          <w:ilvl w:val="2"/>
          <w:numId w:val="21"/>
        </w:numPr>
        <w:tabs>
          <w:tab w:val="clear" w:pos="2037"/>
          <w:tab w:val="num" w:pos="1276"/>
        </w:tabs>
        <w:ind w:left="1276" w:hanging="567"/>
        <w:jc w:val="both"/>
        <w:rPr>
          <w:rFonts w:ascii="Arial" w:hAnsi="Arial" w:cs="Arial"/>
          <w:sz w:val="22"/>
          <w:szCs w:val="22"/>
        </w:rPr>
      </w:pPr>
      <w:r w:rsidRPr="006A2165">
        <w:rPr>
          <w:rFonts w:ascii="Arial" w:hAnsi="Arial" w:cs="Arial"/>
          <w:bCs/>
          <w:sz w:val="22"/>
          <w:szCs w:val="22"/>
        </w:rPr>
        <w:t xml:space="preserve">prawo odstąpienia od </w:t>
      </w:r>
      <w:r w:rsidRPr="006A2165">
        <w:rPr>
          <w:rFonts w:ascii="Arial" w:hAnsi="Arial" w:cs="Arial"/>
          <w:sz w:val="22"/>
          <w:szCs w:val="22"/>
        </w:rPr>
        <w:t>zlecenia</w:t>
      </w:r>
      <w:r w:rsidRPr="006A2165">
        <w:rPr>
          <w:rFonts w:ascii="Arial" w:hAnsi="Arial" w:cs="Arial"/>
          <w:b/>
          <w:bCs/>
          <w:sz w:val="22"/>
          <w:szCs w:val="22"/>
        </w:rPr>
        <w:t xml:space="preserve"> </w:t>
      </w:r>
      <w:r w:rsidRPr="006A2165">
        <w:rPr>
          <w:rFonts w:ascii="Arial" w:hAnsi="Arial" w:cs="Arial"/>
          <w:bCs/>
          <w:sz w:val="22"/>
          <w:szCs w:val="22"/>
        </w:rPr>
        <w:t>w całości, w przypadku gdy zwłoka przekroczy 10 dni roboczych, wraz z żądaniem zapłaty kary umownej w wysokości 20</w:t>
      </w:r>
      <w:r w:rsidRPr="006A2165">
        <w:rPr>
          <w:rFonts w:ascii="Arial" w:hAnsi="Arial" w:cs="Arial"/>
          <w:sz w:val="22"/>
          <w:szCs w:val="22"/>
        </w:rPr>
        <w:t xml:space="preserve"> </w:t>
      </w:r>
      <w:r w:rsidRPr="006A2165">
        <w:rPr>
          <w:rFonts w:ascii="Arial" w:hAnsi="Arial" w:cs="Arial"/>
          <w:bCs/>
          <w:sz w:val="22"/>
          <w:szCs w:val="22"/>
        </w:rPr>
        <w:t xml:space="preserve">% </w:t>
      </w:r>
      <w:r w:rsidR="004F2165" w:rsidRPr="004F2165">
        <w:rPr>
          <w:rFonts w:ascii="Arial" w:hAnsi="Arial" w:cs="Arial"/>
          <w:bCs/>
          <w:sz w:val="22"/>
          <w:szCs w:val="22"/>
        </w:rPr>
        <w:t xml:space="preserve">ustalonego </w:t>
      </w:r>
      <w:r w:rsidRPr="006A2165">
        <w:rPr>
          <w:rFonts w:ascii="Arial" w:hAnsi="Arial" w:cs="Arial"/>
          <w:bCs/>
          <w:sz w:val="22"/>
          <w:szCs w:val="22"/>
        </w:rPr>
        <w:t xml:space="preserve">za </w:t>
      </w:r>
      <w:r w:rsidRPr="006A2165">
        <w:rPr>
          <w:rFonts w:ascii="Arial" w:hAnsi="Arial" w:cs="Arial"/>
          <w:sz w:val="22"/>
          <w:szCs w:val="22"/>
        </w:rPr>
        <w:t>prace</w:t>
      </w:r>
      <w:r w:rsidRPr="006A2165">
        <w:rPr>
          <w:rFonts w:ascii="Arial" w:hAnsi="Arial" w:cs="Arial"/>
          <w:bCs/>
          <w:sz w:val="22"/>
          <w:szCs w:val="22"/>
        </w:rPr>
        <w:t xml:space="preserve"> </w:t>
      </w:r>
      <w:r w:rsidR="004F2165" w:rsidRPr="006A2165">
        <w:rPr>
          <w:rFonts w:ascii="Arial" w:hAnsi="Arial" w:cs="Arial"/>
          <w:bCs/>
          <w:sz w:val="22"/>
          <w:szCs w:val="22"/>
        </w:rPr>
        <w:t xml:space="preserve">należnego </w:t>
      </w:r>
      <w:r w:rsidRPr="006A2165">
        <w:rPr>
          <w:rFonts w:ascii="Arial" w:hAnsi="Arial" w:cs="Arial"/>
          <w:bCs/>
          <w:sz w:val="22"/>
          <w:szCs w:val="22"/>
        </w:rPr>
        <w:t>wynagrodzenia.</w:t>
      </w:r>
      <w:r w:rsidR="004871E4" w:rsidRPr="006A2165">
        <w:rPr>
          <w:rFonts w:ascii="Arial" w:hAnsi="Arial" w:cs="Arial"/>
          <w:bCs/>
          <w:sz w:val="22"/>
          <w:szCs w:val="22"/>
        </w:rPr>
        <w:t xml:space="preserve"> Oświadczenie o odstąpieniu zostanie złożone w terminie 7 dni roboczych od dnia w upływu 10 dnia </w:t>
      </w:r>
      <w:r w:rsidR="00427BB2">
        <w:rPr>
          <w:rFonts w:ascii="Arial" w:hAnsi="Arial" w:cs="Arial"/>
          <w:bCs/>
          <w:sz w:val="22"/>
          <w:szCs w:val="22"/>
        </w:rPr>
        <w:t xml:space="preserve">roboczego </w:t>
      </w:r>
      <w:r w:rsidR="004871E4" w:rsidRPr="006A2165">
        <w:rPr>
          <w:rFonts w:ascii="Arial" w:hAnsi="Arial" w:cs="Arial"/>
          <w:bCs/>
          <w:sz w:val="22"/>
          <w:szCs w:val="22"/>
        </w:rPr>
        <w:t xml:space="preserve">zwłoki. </w:t>
      </w:r>
    </w:p>
    <w:p w:rsidR="000E4450" w:rsidRPr="006A2165" w:rsidRDefault="000E4450" w:rsidP="006A2165">
      <w:pPr>
        <w:pStyle w:val="Tekstpodstawowywcity3"/>
        <w:numPr>
          <w:ilvl w:val="3"/>
          <w:numId w:val="3"/>
        </w:numPr>
        <w:tabs>
          <w:tab w:val="clear" w:pos="2880"/>
          <w:tab w:val="num" w:pos="567"/>
        </w:tabs>
        <w:ind w:left="567" w:hanging="567"/>
        <w:jc w:val="both"/>
        <w:rPr>
          <w:rFonts w:ascii="Arial" w:hAnsi="Arial" w:cs="Arial"/>
          <w:sz w:val="22"/>
          <w:szCs w:val="22"/>
        </w:rPr>
      </w:pPr>
      <w:r w:rsidRPr="006A2165">
        <w:rPr>
          <w:rFonts w:ascii="Arial" w:hAnsi="Arial" w:cs="Arial"/>
          <w:sz w:val="22"/>
          <w:szCs w:val="22"/>
        </w:rPr>
        <w:t xml:space="preserve">W przypadku nienależytego wykonania pod względem jakości </w:t>
      </w:r>
      <w:r w:rsidRPr="006A2165">
        <w:rPr>
          <w:rFonts w:ascii="Arial" w:hAnsi="Arial" w:cs="Arial"/>
          <w:bCs/>
          <w:sz w:val="22"/>
          <w:szCs w:val="22"/>
        </w:rPr>
        <w:t>zleconych do wykonania prac</w:t>
      </w:r>
      <w:r w:rsidRPr="006A2165">
        <w:rPr>
          <w:rFonts w:ascii="Arial" w:hAnsi="Arial" w:cs="Arial"/>
          <w:sz w:val="22"/>
          <w:szCs w:val="22"/>
        </w:rPr>
        <w:t xml:space="preserve"> Zlece</w:t>
      </w:r>
      <w:r w:rsidR="00F20E0D" w:rsidRPr="006A2165">
        <w:rPr>
          <w:rFonts w:ascii="Arial" w:hAnsi="Arial" w:cs="Arial"/>
          <w:sz w:val="22"/>
          <w:szCs w:val="22"/>
        </w:rPr>
        <w:t>niodawca wyznaczy Zleceniobiorcy</w:t>
      </w:r>
      <w:r w:rsidRPr="006A2165">
        <w:rPr>
          <w:rFonts w:ascii="Arial" w:hAnsi="Arial" w:cs="Arial"/>
          <w:sz w:val="22"/>
          <w:szCs w:val="22"/>
        </w:rPr>
        <w:t xml:space="preserve"> termin nie dłuższy aniżeli 14 dni </w:t>
      </w:r>
      <w:r w:rsidR="00427BB2">
        <w:rPr>
          <w:rFonts w:ascii="Arial" w:hAnsi="Arial" w:cs="Arial"/>
          <w:sz w:val="22"/>
          <w:szCs w:val="22"/>
        </w:rPr>
        <w:t xml:space="preserve">roboczych </w:t>
      </w:r>
      <w:r w:rsidRPr="006A2165">
        <w:rPr>
          <w:rFonts w:ascii="Arial" w:hAnsi="Arial" w:cs="Arial"/>
          <w:sz w:val="22"/>
          <w:szCs w:val="22"/>
        </w:rPr>
        <w:t xml:space="preserve">do usunięcia </w:t>
      </w:r>
      <w:r w:rsidR="00920872" w:rsidRPr="006A2165">
        <w:rPr>
          <w:rFonts w:ascii="Arial" w:hAnsi="Arial" w:cs="Arial"/>
          <w:sz w:val="22"/>
          <w:szCs w:val="22"/>
        </w:rPr>
        <w:t xml:space="preserve">zasadnie </w:t>
      </w:r>
      <w:r w:rsidRPr="006A2165">
        <w:rPr>
          <w:rFonts w:ascii="Arial" w:hAnsi="Arial" w:cs="Arial"/>
          <w:sz w:val="22"/>
          <w:szCs w:val="22"/>
        </w:rPr>
        <w:t>s</w:t>
      </w:r>
      <w:r w:rsidR="00F20E0D" w:rsidRPr="006A2165">
        <w:rPr>
          <w:rFonts w:ascii="Arial" w:hAnsi="Arial" w:cs="Arial"/>
          <w:sz w:val="22"/>
          <w:szCs w:val="22"/>
        </w:rPr>
        <w:t>twierdzonych przez Zleceniodawcę</w:t>
      </w:r>
      <w:r w:rsidRPr="006A2165">
        <w:rPr>
          <w:rFonts w:ascii="Arial" w:hAnsi="Arial" w:cs="Arial"/>
          <w:sz w:val="22"/>
          <w:szCs w:val="22"/>
        </w:rPr>
        <w:t xml:space="preserve"> wad i po bezskutecznym upływie tego terminu Zleceniodawca ma prawo do odstąpienia od </w:t>
      </w:r>
      <w:r w:rsidRPr="006A2165">
        <w:rPr>
          <w:rFonts w:ascii="Arial" w:hAnsi="Arial" w:cs="Arial"/>
          <w:bCs/>
          <w:sz w:val="22"/>
          <w:szCs w:val="22"/>
        </w:rPr>
        <w:t>zlecenia</w:t>
      </w:r>
      <w:r w:rsidRPr="006A2165">
        <w:rPr>
          <w:rFonts w:ascii="Arial" w:hAnsi="Arial" w:cs="Arial"/>
          <w:sz w:val="22"/>
          <w:szCs w:val="22"/>
        </w:rPr>
        <w:t xml:space="preserve"> w części lub całości:</w:t>
      </w:r>
    </w:p>
    <w:p w:rsidR="000E4450" w:rsidRPr="006A2165" w:rsidRDefault="000E4450" w:rsidP="00CA786A">
      <w:pPr>
        <w:pStyle w:val="Tekstpodstawowywcity3"/>
        <w:numPr>
          <w:ilvl w:val="2"/>
          <w:numId w:val="23"/>
        </w:numPr>
        <w:tabs>
          <w:tab w:val="clear" w:pos="2037"/>
          <w:tab w:val="num" w:pos="1276"/>
        </w:tabs>
        <w:ind w:left="1276" w:hanging="425"/>
        <w:jc w:val="both"/>
        <w:rPr>
          <w:rFonts w:ascii="Arial" w:hAnsi="Arial" w:cs="Arial"/>
          <w:sz w:val="22"/>
          <w:szCs w:val="22"/>
        </w:rPr>
      </w:pPr>
      <w:r w:rsidRPr="006A2165">
        <w:rPr>
          <w:rFonts w:ascii="Arial" w:hAnsi="Arial" w:cs="Arial"/>
          <w:sz w:val="22"/>
          <w:szCs w:val="22"/>
        </w:rPr>
        <w:t xml:space="preserve">z żądaniem zapłaty kary umownej w wysokości 20 % </w:t>
      </w:r>
      <w:r w:rsidR="004F2165">
        <w:rPr>
          <w:rFonts w:ascii="Arial" w:hAnsi="Arial" w:cs="Arial"/>
          <w:sz w:val="22"/>
          <w:szCs w:val="22"/>
        </w:rPr>
        <w:t xml:space="preserve">ustalonego za dane prace </w:t>
      </w:r>
      <w:r w:rsidRPr="006A2165">
        <w:rPr>
          <w:rFonts w:ascii="Arial" w:hAnsi="Arial" w:cs="Arial"/>
          <w:sz w:val="22"/>
          <w:szCs w:val="22"/>
        </w:rPr>
        <w:t>należnego za te prace wynagrodzenia,</w:t>
      </w:r>
    </w:p>
    <w:p w:rsidR="000E4450" w:rsidRPr="006A2165" w:rsidRDefault="000E4450" w:rsidP="00CA786A">
      <w:pPr>
        <w:pStyle w:val="Tekstpodstawowywcity3"/>
        <w:numPr>
          <w:ilvl w:val="2"/>
          <w:numId w:val="23"/>
        </w:numPr>
        <w:tabs>
          <w:tab w:val="clear" w:pos="2037"/>
          <w:tab w:val="num" w:pos="1276"/>
        </w:tabs>
        <w:ind w:left="1276" w:hanging="425"/>
        <w:jc w:val="both"/>
        <w:rPr>
          <w:rFonts w:ascii="Arial" w:hAnsi="Arial" w:cs="Arial"/>
          <w:sz w:val="22"/>
          <w:szCs w:val="22"/>
        </w:rPr>
      </w:pPr>
      <w:r w:rsidRPr="006A2165">
        <w:rPr>
          <w:rFonts w:ascii="Arial" w:hAnsi="Arial" w:cs="Arial"/>
          <w:sz w:val="22"/>
          <w:szCs w:val="22"/>
        </w:rPr>
        <w:t>lub do powierzenia poprawienia lub dalszego wykonania zleconych prac osobie trzeciej na koszt</w:t>
      </w:r>
      <w:r w:rsidR="00490589" w:rsidRPr="006A2165">
        <w:rPr>
          <w:rFonts w:ascii="Arial" w:hAnsi="Arial" w:cs="Arial"/>
          <w:sz w:val="22"/>
          <w:szCs w:val="22"/>
        </w:rPr>
        <w:t xml:space="preserve"> Zleceniobiorcy</w:t>
      </w:r>
      <w:r w:rsidRPr="006A2165">
        <w:rPr>
          <w:rFonts w:ascii="Arial" w:hAnsi="Arial" w:cs="Arial"/>
          <w:sz w:val="22"/>
          <w:szCs w:val="22"/>
        </w:rPr>
        <w:t>.</w:t>
      </w:r>
    </w:p>
    <w:p w:rsidR="000E4450" w:rsidRPr="006A2165" w:rsidRDefault="004871E4" w:rsidP="0063594F">
      <w:pPr>
        <w:pStyle w:val="Tekstpodstawowywcity3"/>
        <w:tabs>
          <w:tab w:val="num" w:pos="567"/>
        </w:tabs>
        <w:ind w:left="567"/>
        <w:jc w:val="both"/>
        <w:rPr>
          <w:rFonts w:ascii="Arial" w:hAnsi="Arial" w:cs="Arial"/>
          <w:bCs/>
          <w:sz w:val="22"/>
          <w:szCs w:val="22"/>
        </w:rPr>
      </w:pPr>
      <w:r w:rsidRPr="006A2165">
        <w:rPr>
          <w:rFonts w:ascii="Arial" w:hAnsi="Arial" w:cs="Arial"/>
          <w:bCs/>
          <w:sz w:val="22"/>
          <w:szCs w:val="22"/>
        </w:rPr>
        <w:t xml:space="preserve">Oświadczenie o odstąpieniu zostanie złożone w terminie 7 dni roboczych od dnia bezskutecznego upływu wyznaczonego dodatkowego terminu. </w:t>
      </w:r>
      <w:r w:rsidR="000E4450" w:rsidRPr="006A2165">
        <w:rPr>
          <w:rFonts w:ascii="Arial" w:hAnsi="Arial" w:cs="Arial"/>
          <w:bCs/>
          <w:sz w:val="22"/>
          <w:szCs w:val="22"/>
        </w:rPr>
        <w:t xml:space="preserve">Powyższe postanowienie, w zakresie wyznaczenia </w:t>
      </w:r>
      <w:r w:rsidR="00F20E0D" w:rsidRPr="006A2165">
        <w:rPr>
          <w:rFonts w:ascii="Arial" w:hAnsi="Arial" w:cs="Arial"/>
          <w:sz w:val="22"/>
          <w:szCs w:val="22"/>
        </w:rPr>
        <w:t>Zleceniobiorcy</w:t>
      </w:r>
      <w:r w:rsidR="000E4450" w:rsidRPr="006A2165">
        <w:rPr>
          <w:rFonts w:ascii="Arial" w:hAnsi="Arial" w:cs="Arial"/>
          <w:bCs/>
          <w:sz w:val="22"/>
          <w:szCs w:val="22"/>
        </w:rPr>
        <w:t xml:space="preserve"> przez </w:t>
      </w:r>
      <w:r w:rsidR="00F20E0D" w:rsidRPr="006A2165">
        <w:rPr>
          <w:rFonts w:ascii="Arial" w:hAnsi="Arial" w:cs="Arial"/>
          <w:sz w:val="22"/>
          <w:szCs w:val="22"/>
        </w:rPr>
        <w:t>Zleceniodawcę</w:t>
      </w:r>
      <w:r w:rsidR="000E4450" w:rsidRPr="006A2165">
        <w:rPr>
          <w:rFonts w:ascii="Arial" w:hAnsi="Arial" w:cs="Arial"/>
          <w:sz w:val="22"/>
          <w:szCs w:val="22"/>
        </w:rPr>
        <w:t xml:space="preserve"> </w:t>
      </w:r>
      <w:r w:rsidR="000E4450" w:rsidRPr="006A2165">
        <w:rPr>
          <w:rFonts w:ascii="Arial" w:hAnsi="Arial" w:cs="Arial"/>
          <w:bCs/>
          <w:sz w:val="22"/>
          <w:szCs w:val="22"/>
        </w:rPr>
        <w:t xml:space="preserve">dodatkowego terminu, nie wyłącza prawa </w:t>
      </w:r>
      <w:r w:rsidR="000E4450" w:rsidRPr="006A2165">
        <w:rPr>
          <w:rFonts w:ascii="Arial" w:hAnsi="Arial" w:cs="Arial"/>
          <w:sz w:val="22"/>
          <w:szCs w:val="22"/>
        </w:rPr>
        <w:t>Zleceniodawc</w:t>
      </w:r>
      <w:r w:rsidR="005A0EFC" w:rsidRPr="006A2165">
        <w:rPr>
          <w:rFonts w:ascii="Arial" w:hAnsi="Arial" w:cs="Arial"/>
          <w:sz w:val="22"/>
          <w:szCs w:val="22"/>
        </w:rPr>
        <w:t>y</w:t>
      </w:r>
      <w:r w:rsidR="000E4450" w:rsidRPr="006A2165">
        <w:rPr>
          <w:rFonts w:ascii="Arial" w:hAnsi="Arial" w:cs="Arial"/>
          <w:bCs/>
          <w:sz w:val="22"/>
          <w:szCs w:val="22"/>
        </w:rPr>
        <w:t xml:space="preserve"> do naliczenia kary umownej na zasadach stosowanych przy zwłoce, o</w:t>
      </w:r>
      <w:r w:rsidR="00F20E0D" w:rsidRPr="006A2165">
        <w:rPr>
          <w:rFonts w:ascii="Arial" w:hAnsi="Arial" w:cs="Arial"/>
          <w:bCs/>
          <w:sz w:val="22"/>
          <w:szCs w:val="22"/>
        </w:rPr>
        <w:t xml:space="preserve"> których mowa w ust. 2</w:t>
      </w:r>
      <w:r w:rsidR="005A0EFC" w:rsidRPr="006A2165">
        <w:rPr>
          <w:rFonts w:ascii="Arial" w:hAnsi="Arial" w:cs="Arial"/>
          <w:bCs/>
          <w:sz w:val="22"/>
          <w:szCs w:val="22"/>
        </w:rPr>
        <w:t xml:space="preserve"> powyżej.</w:t>
      </w:r>
    </w:p>
    <w:p w:rsidR="000E4450" w:rsidRPr="006A2165" w:rsidRDefault="000E4450" w:rsidP="006A2165">
      <w:pPr>
        <w:pStyle w:val="Tekstpodstawowywcity3"/>
        <w:numPr>
          <w:ilvl w:val="3"/>
          <w:numId w:val="3"/>
        </w:numPr>
        <w:tabs>
          <w:tab w:val="clear" w:pos="2880"/>
          <w:tab w:val="num" w:pos="567"/>
        </w:tabs>
        <w:ind w:left="567" w:hanging="567"/>
        <w:jc w:val="both"/>
        <w:rPr>
          <w:rFonts w:ascii="Arial" w:hAnsi="Arial" w:cs="Arial"/>
          <w:sz w:val="22"/>
          <w:szCs w:val="22"/>
        </w:rPr>
      </w:pPr>
      <w:r w:rsidRPr="006A2165">
        <w:rPr>
          <w:rFonts w:ascii="Arial" w:hAnsi="Arial" w:cs="Arial"/>
          <w:bCs/>
          <w:sz w:val="22"/>
          <w:szCs w:val="22"/>
        </w:rPr>
        <w:t xml:space="preserve">Jeżeli wskutek niewykonania lub nienależytego wykonania zleconych prac, </w:t>
      </w:r>
      <w:r w:rsidRPr="006A2165">
        <w:rPr>
          <w:rFonts w:ascii="Arial" w:hAnsi="Arial" w:cs="Arial"/>
          <w:sz w:val="22"/>
          <w:szCs w:val="22"/>
        </w:rPr>
        <w:t xml:space="preserve">Zleceniodawca </w:t>
      </w:r>
      <w:r w:rsidRPr="006A2165">
        <w:rPr>
          <w:rFonts w:ascii="Arial" w:hAnsi="Arial" w:cs="Arial"/>
          <w:bCs/>
          <w:sz w:val="22"/>
          <w:szCs w:val="22"/>
        </w:rPr>
        <w:t>poniesie szkodę przewyższającą wysokość zastrzeżonej kary umownej, będzie on uprawniony do dochodzenia odszkodowania na zasa</w:t>
      </w:r>
      <w:r w:rsidR="00E83158" w:rsidRPr="006A2165">
        <w:rPr>
          <w:rFonts w:ascii="Arial" w:hAnsi="Arial" w:cs="Arial"/>
          <w:bCs/>
          <w:sz w:val="22"/>
          <w:szCs w:val="22"/>
        </w:rPr>
        <w:t>dach ogólnych, uregulowanych w kodeksie c</w:t>
      </w:r>
      <w:r w:rsidRPr="006A2165">
        <w:rPr>
          <w:rFonts w:ascii="Arial" w:hAnsi="Arial" w:cs="Arial"/>
          <w:bCs/>
          <w:sz w:val="22"/>
          <w:szCs w:val="22"/>
        </w:rPr>
        <w:t>ywilnym.</w:t>
      </w:r>
      <w:r w:rsidRPr="006A2165">
        <w:rPr>
          <w:rFonts w:ascii="Arial" w:hAnsi="Arial" w:cs="Arial"/>
          <w:sz w:val="22"/>
          <w:szCs w:val="22"/>
        </w:rPr>
        <w:t xml:space="preserve"> </w:t>
      </w:r>
    </w:p>
    <w:p w:rsidR="007E24F2" w:rsidRPr="006A2165" w:rsidRDefault="007E24F2" w:rsidP="008F3149">
      <w:pPr>
        <w:tabs>
          <w:tab w:val="num" w:pos="567"/>
          <w:tab w:val="num" w:pos="1068"/>
        </w:tabs>
        <w:spacing w:line="276" w:lineRule="auto"/>
        <w:ind w:left="567" w:hanging="567"/>
        <w:jc w:val="both"/>
        <w:rPr>
          <w:rFonts w:ascii="Arial" w:hAnsi="Arial" w:cs="Arial"/>
          <w:sz w:val="22"/>
          <w:szCs w:val="22"/>
        </w:rPr>
      </w:pPr>
    </w:p>
    <w:p w:rsidR="007F61F5" w:rsidRDefault="007F61F5" w:rsidP="007F61F5">
      <w:pPr>
        <w:tabs>
          <w:tab w:val="num" w:pos="567"/>
          <w:tab w:val="num" w:pos="1068"/>
        </w:tabs>
        <w:spacing w:line="276" w:lineRule="auto"/>
        <w:ind w:left="567" w:hanging="567"/>
        <w:jc w:val="center"/>
        <w:rPr>
          <w:rFonts w:ascii="Arial" w:hAnsi="Arial" w:cs="Arial"/>
          <w:b/>
          <w:sz w:val="22"/>
          <w:szCs w:val="22"/>
        </w:rPr>
      </w:pPr>
    </w:p>
    <w:p w:rsidR="004D79DC" w:rsidRDefault="004D79DC" w:rsidP="007F61F5">
      <w:pPr>
        <w:tabs>
          <w:tab w:val="num" w:pos="567"/>
          <w:tab w:val="num" w:pos="1068"/>
        </w:tabs>
        <w:spacing w:line="276" w:lineRule="auto"/>
        <w:ind w:left="567" w:hanging="567"/>
        <w:jc w:val="center"/>
        <w:rPr>
          <w:rFonts w:ascii="Arial" w:hAnsi="Arial" w:cs="Arial"/>
          <w:b/>
          <w:sz w:val="22"/>
          <w:szCs w:val="22"/>
        </w:rPr>
      </w:pPr>
    </w:p>
    <w:p w:rsidR="004D79DC" w:rsidRDefault="004D79DC" w:rsidP="007F61F5">
      <w:pPr>
        <w:tabs>
          <w:tab w:val="num" w:pos="567"/>
          <w:tab w:val="num" w:pos="1068"/>
        </w:tabs>
        <w:spacing w:line="276" w:lineRule="auto"/>
        <w:ind w:left="567" w:hanging="567"/>
        <w:jc w:val="center"/>
        <w:rPr>
          <w:rFonts w:ascii="Arial" w:hAnsi="Arial" w:cs="Arial"/>
          <w:b/>
          <w:sz w:val="22"/>
          <w:szCs w:val="22"/>
        </w:rPr>
      </w:pPr>
    </w:p>
    <w:p w:rsidR="004D79DC" w:rsidRPr="006A2165" w:rsidRDefault="004D79DC" w:rsidP="007F61F5">
      <w:pPr>
        <w:tabs>
          <w:tab w:val="num" w:pos="567"/>
          <w:tab w:val="num" w:pos="1068"/>
        </w:tabs>
        <w:spacing w:line="276" w:lineRule="auto"/>
        <w:ind w:left="567" w:hanging="567"/>
        <w:jc w:val="center"/>
        <w:rPr>
          <w:rFonts w:ascii="Arial" w:hAnsi="Arial" w:cs="Arial"/>
          <w:b/>
          <w:sz w:val="22"/>
          <w:szCs w:val="22"/>
        </w:rPr>
      </w:pPr>
    </w:p>
    <w:p w:rsidR="00F44D43" w:rsidRPr="006A2165" w:rsidRDefault="005021BB" w:rsidP="007F61F5">
      <w:pPr>
        <w:tabs>
          <w:tab w:val="num" w:pos="567"/>
          <w:tab w:val="num" w:pos="1068"/>
        </w:tabs>
        <w:spacing w:line="276" w:lineRule="auto"/>
        <w:ind w:left="567" w:hanging="567"/>
        <w:jc w:val="center"/>
        <w:rPr>
          <w:rFonts w:ascii="Arial" w:hAnsi="Arial" w:cs="Arial"/>
          <w:b/>
          <w:sz w:val="22"/>
          <w:szCs w:val="22"/>
        </w:rPr>
      </w:pPr>
      <w:r w:rsidRPr="006A2165">
        <w:rPr>
          <w:rFonts w:ascii="Arial" w:hAnsi="Arial" w:cs="Arial"/>
          <w:b/>
          <w:sz w:val="22"/>
          <w:szCs w:val="22"/>
        </w:rPr>
        <w:t xml:space="preserve">§ </w:t>
      </w:r>
      <w:r w:rsidR="009E7109">
        <w:rPr>
          <w:rFonts w:ascii="Arial" w:hAnsi="Arial" w:cs="Arial"/>
          <w:b/>
          <w:sz w:val="22"/>
          <w:szCs w:val="22"/>
        </w:rPr>
        <w:t>8</w:t>
      </w:r>
    </w:p>
    <w:p w:rsidR="004B08D0" w:rsidRPr="006A2165" w:rsidRDefault="004B08D0" w:rsidP="007F61F5">
      <w:pPr>
        <w:tabs>
          <w:tab w:val="num" w:pos="567"/>
          <w:tab w:val="num" w:pos="1068"/>
        </w:tabs>
        <w:spacing w:line="276" w:lineRule="auto"/>
        <w:ind w:left="567" w:hanging="567"/>
        <w:jc w:val="center"/>
        <w:rPr>
          <w:rFonts w:ascii="Arial" w:hAnsi="Arial" w:cs="Arial"/>
          <w:b/>
          <w:sz w:val="22"/>
          <w:szCs w:val="22"/>
        </w:rPr>
      </w:pPr>
    </w:p>
    <w:p w:rsidR="00CB3D28" w:rsidRPr="006A2165" w:rsidRDefault="00CB3D28" w:rsidP="00CA786A">
      <w:pPr>
        <w:pStyle w:val="2poziom"/>
        <w:numPr>
          <w:ilvl w:val="0"/>
          <w:numId w:val="14"/>
        </w:numPr>
        <w:autoSpaceDE w:val="0"/>
        <w:autoSpaceDN w:val="0"/>
        <w:adjustRightInd w:val="0"/>
        <w:spacing w:before="0" w:line="240" w:lineRule="auto"/>
        <w:ind w:left="567" w:hanging="566"/>
        <w:rPr>
          <w:rFonts w:ascii="Arial" w:hAnsi="Arial" w:cs="Arial"/>
          <w:b w:val="0"/>
          <w:bCs/>
        </w:rPr>
      </w:pPr>
      <w:bookmarkStart w:id="8" w:name="_DV_M141"/>
      <w:bookmarkEnd w:id="8"/>
      <w:r w:rsidRPr="006A2165">
        <w:rPr>
          <w:rFonts w:ascii="Arial" w:hAnsi="Arial" w:cs="Arial"/>
          <w:b w:val="0"/>
        </w:rPr>
        <w:t xml:space="preserve">Zleceniobiorca zobowiązuje się przenieść na Zleceniodawcę całość autorskich praw majątkowych do wszelkich utworów </w:t>
      </w:r>
      <w:r w:rsidRPr="006A2165">
        <w:rPr>
          <w:rFonts w:ascii="Arial" w:hAnsi="Arial" w:cs="Arial"/>
          <w:b w:val="0"/>
          <w:kern w:val="20"/>
        </w:rPr>
        <w:t xml:space="preserve">w rozumieniu ustawy z dnia 4 lutego 1994 r. </w:t>
      </w:r>
      <w:r w:rsidR="008025CB">
        <w:rPr>
          <w:rFonts w:ascii="Arial" w:hAnsi="Arial" w:cs="Arial"/>
          <w:b w:val="0"/>
          <w:kern w:val="20"/>
        </w:rPr>
        <w:br/>
      </w:r>
      <w:r w:rsidRPr="006A2165">
        <w:rPr>
          <w:rFonts w:ascii="Arial" w:hAnsi="Arial" w:cs="Arial"/>
          <w:b w:val="0"/>
          <w:kern w:val="20"/>
        </w:rPr>
        <w:t xml:space="preserve">o prawie autorskim i prawach pokrewnych </w:t>
      </w:r>
      <w:r w:rsidRPr="006A2165">
        <w:rPr>
          <w:rFonts w:ascii="Arial" w:hAnsi="Arial" w:cs="Arial"/>
          <w:b w:val="0"/>
        </w:rPr>
        <w:t>stworzonych w związku z wykonaniem Umowy przez jego pracowników i inne osoby działające na jego rzecz („</w:t>
      </w:r>
      <w:r w:rsidRPr="006A2165">
        <w:rPr>
          <w:rFonts w:ascii="Arial" w:hAnsi="Arial" w:cs="Arial"/>
        </w:rPr>
        <w:t>Utwór</w:t>
      </w:r>
      <w:r w:rsidRPr="006A2165">
        <w:rPr>
          <w:rFonts w:ascii="Arial" w:hAnsi="Arial" w:cs="Arial"/>
          <w:b w:val="0"/>
        </w:rPr>
        <w:t>”). Przeniesienie autorskich praw majątkowych nastąpi każdorazowo z chwilą ich dostarczenia Zleceniodawcy i będzie obejmowało następujące pola eksploatacji:</w:t>
      </w:r>
    </w:p>
    <w:p w:rsidR="00CB3D28" w:rsidRPr="006A2165" w:rsidRDefault="00CB3D28" w:rsidP="00CA786A">
      <w:pPr>
        <w:pStyle w:val="2poziom"/>
        <w:numPr>
          <w:ilvl w:val="2"/>
          <w:numId w:val="15"/>
        </w:numPr>
        <w:tabs>
          <w:tab w:val="clear" w:pos="1440"/>
          <w:tab w:val="num" w:pos="851"/>
        </w:tabs>
        <w:autoSpaceDE w:val="0"/>
        <w:autoSpaceDN w:val="0"/>
        <w:adjustRightInd w:val="0"/>
        <w:spacing w:before="0" w:line="240" w:lineRule="auto"/>
        <w:ind w:left="1276" w:hanging="425"/>
        <w:rPr>
          <w:rFonts w:ascii="Arial" w:hAnsi="Arial" w:cs="Arial"/>
          <w:b w:val="0"/>
          <w:bCs/>
        </w:rPr>
      </w:pPr>
      <w:r w:rsidRPr="006A2165">
        <w:rPr>
          <w:rFonts w:ascii="Arial" w:hAnsi="Arial" w:cs="Arial"/>
          <w:b w:val="0"/>
        </w:rPr>
        <w:t xml:space="preserve">utrwalanie </w:t>
      </w:r>
      <w:r w:rsidR="00EA4885" w:rsidRPr="00EA4885">
        <w:rPr>
          <w:rFonts w:ascii="Arial" w:hAnsi="Arial" w:cs="Arial"/>
          <w:b w:val="0"/>
        </w:rPr>
        <w:t xml:space="preserve">w całości lub części </w:t>
      </w:r>
      <w:r w:rsidRPr="006A2165">
        <w:rPr>
          <w:rFonts w:ascii="Arial" w:hAnsi="Arial" w:cs="Arial"/>
          <w:b w:val="0"/>
        </w:rPr>
        <w:t xml:space="preserve">na wszelkich znanych nośnikach; </w:t>
      </w:r>
    </w:p>
    <w:p w:rsidR="00CB3D28" w:rsidRPr="007F61F5" w:rsidRDefault="00CB3D28" w:rsidP="00CA786A">
      <w:pPr>
        <w:pStyle w:val="2poziom"/>
        <w:numPr>
          <w:ilvl w:val="2"/>
          <w:numId w:val="15"/>
        </w:numPr>
        <w:autoSpaceDE w:val="0"/>
        <w:autoSpaceDN w:val="0"/>
        <w:adjustRightInd w:val="0"/>
        <w:spacing w:before="0" w:line="240" w:lineRule="auto"/>
        <w:ind w:left="1276" w:hanging="425"/>
        <w:rPr>
          <w:rFonts w:ascii="Arial" w:hAnsi="Arial" w:cs="Arial"/>
          <w:b w:val="0"/>
          <w:bCs/>
        </w:rPr>
      </w:pPr>
      <w:r w:rsidRPr="006A2165">
        <w:rPr>
          <w:rFonts w:ascii="Arial" w:hAnsi="Arial" w:cs="Arial"/>
          <w:b w:val="0"/>
        </w:rPr>
        <w:t xml:space="preserve">zwielokrotnianie </w:t>
      </w:r>
      <w:r w:rsidR="008B54B8" w:rsidRPr="008B54B8">
        <w:rPr>
          <w:rFonts w:ascii="Arial" w:hAnsi="Arial" w:cs="Arial"/>
          <w:b w:val="0"/>
        </w:rPr>
        <w:t xml:space="preserve">w całości lub części </w:t>
      </w:r>
      <w:r w:rsidRPr="006A2165">
        <w:rPr>
          <w:rFonts w:ascii="Arial" w:hAnsi="Arial" w:cs="Arial"/>
          <w:b w:val="0"/>
        </w:rPr>
        <w:t>za pomocą wszelkich znanych technik</w:t>
      </w:r>
      <w:r w:rsidRPr="007F61F5">
        <w:rPr>
          <w:rFonts w:ascii="Arial" w:hAnsi="Arial" w:cs="Arial"/>
          <w:b w:val="0"/>
        </w:rPr>
        <w:t xml:space="preserve">, </w:t>
      </w:r>
      <w:r w:rsidR="008025CB">
        <w:rPr>
          <w:rFonts w:ascii="Arial" w:hAnsi="Arial" w:cs="Arial"/>
          <w:b w:val="0"/>
        </w:rPr>
        <w:br/>
      </w:r>
      <w:r w:rsidRPr="007F61F5">
        <w:rPr>
          <w:rFonts w:ascii="Arial" w:hAnsi="Arial" w:cs="Arial"/>
          <w:b w:val="0"/>
        </w:rPr>
        <w:t xml:space="preserve">w tym techniką drukarską, reprograficzną, zapisu magnetycznego oraz techniką cyfrową; </w:t>
      </w:r>
    </w:p>
    <w:p w:rsidR="00CB3D28" w:rsidRPr="007F61F5" w:rsidRDefault="00CB3D28" w:rsidP="00CA786A">
      <w:pPr>
        <w:pStyle w:val="2poziom"/>
        <w:numPr>
          <w:ilvl w:val="2"/>
          <w:numId w:val="15"/>
        </w:numPr>
        <w:autoSpaceDE w:val="0"/>
        <w:autoSpaceDN w:val="0"/>
        <w:adjustRightInd w:val="0"/>
        <w:spacing w:before="0" w:line="240" w:lineRule="auto"/>
        <w:ind w:left="1276" w:hanging="425"/>
        <w:rPr>
          <w:rFonts w:ascii="Arial" w:hAnsi="Arial" w:cs="Arial"/>
          <w:b w:val="0"/>
          <w:bCs/>
        </w:rPr>
      </w:pPr>
      <w:r w:rsidRPr="007F61F5">
        <w:rPr>
          <w:rFonts w:ascii="Arial" w:hAnsi="Arial" w:cs="Arial"/>
          <w:b w:val="0"/>
        </w:rPr>
        <w:lastRenderedPageBreak/>
        <w:t xml:space="preserve">rozpowszechnianie na </w:t>
      </w:r>
      <w:r w:rsidR="00B4464C">
        <w:rPr>
          <w:rFonts w:ascii="Arial" w:hAnsi="Arial" w:cs="Arial"/>
          <w:b w:val="0"/>
        </w:rPr>
        <w:t>rzecz doradców</w:t>
      </w:r>
      <w:r w:rsidR="00745F33" w:rsidRPr="00745F33">
        <w:rPr>
          <w:rFonts w:ascii="Arial" w:hAnsi="Arial" w:cs="Arial"/>
          <w:b w:val="0"/>
        </w:rPr>
        <w:t xml:space="preserve"> Zleceniodawcy </w:t>
      </w:r>
      <w:r w:rsidRPr="007F61F5">
        <w:rPr>
          <w:rFonts w:ascii="Arial" w:hAnsi="Arial" w:cs="Arial"/>
          <w:b w:val="0"/>
        </w:rPr>
        <w:t>w taki sposób, aby każdy mógł mieć do niego dostęp w miejscu i czasie przez siebie wybranym, nadawanie, reemitowanie, odtworzenie, wyświetlanie, wystawienie;</w:t>
      </w:r>
    </w:p>
    <w:p w:rsidR="00CB3D28" w:rsidRPr="007F61F5" w:rsidRDefault="00CB3D28" w:rsidP="00CA786A">
      <w:pPr>
        <w:pStyle w:val="2poziom"/>
        <w:numPr>
          <w:ilvl w:val="2"/>
          <w:numId w:val="15"/>
        </w:numPr>
        <w:autoSpaceDE w:val="0"/>
        <w:autoSpaceDN w:val="0"/>
        <w:adjustRightInd w:val="0"/>
        <w:spacing w:before="0" w:line="240" w:lineRule="auto"/>
        <w:ind w:left="1276" w:hanging="425"/>
        <w:rPr>
          <w:rFonts w:ascii="Arial" w:hAnsi="Arial" w:cs="Arial"/>
          <w:b w:val="0"/>
          <w:bCs/>
        </w:rPr>
      </w:pPr>
      <w:r w:rsidRPr="007F61F5">
        <w:rPr>
          <w:rFonts w:ascii="Arial" w:hAnsi="Arial" w:cs="Arial"/>
          <w:b w:val="0"/>
        </w:rPr>
        <w:t xml:space="preserve">wprowadzania do pamięci komputera, w tym wprowadzanie, przesyłanie </w:t>
      </w:r>
      <w:r w:rsidR="008025CB">
        <w:rPr>
          <w:rFonts w:ascii="Arial" w:hAnsi="Arial" w:cs="Arial"/>
          <w:b w:val="0"/>
        </w:rPr>
        <w:br/>
      </w:r>
      <w:r w:rsidRPr="007F61F5">
        <w:rPr>
          <w:rFonts w:ascii="Arial" w:hAnsi="Arial" w:cs="Arial"/>
          <w:b w:val="0"/>
        </w:rPr>
        <w:t>i udostępnianie za pomocą sieci komputerowych, w tym sieci Internet</w:t>
      </w:r>
      <w:r w:rsidR="00EA4885">
        <w:rPr>
          <w:rFonts w:ascii="Arial" w:hAnsi="Arial" w:cs="Arial"/>
          <w:b w:val="0"/>
        </w:rPr>
        <w:t xml:space="preserve"> lub Intranet</w:t>
      </w:r>
      <w:r w:rsidRPr="007F61F5">
        <w:rPr>
          <w:rFonts w:ascii="Arial" w:hAnsi="Arial" w:cs="Arial"/>
          <w:b w:val="0"/>
        </w:rPr>
        <w:t>.</w:t>
      </w:r>
    </w:p>
    <w:p w:rsidR="00290088" w:rsidRPr="00EA4885" w:rsidRDefault="00290088" w:rsidP="00CA786A">
      <w:pPr>
        <w:pStyle w:val="2poziom"/>
        <w:numPr>
          <w:ilvl w:val="0"/>
          <w:numId w:val="14"/>
        </w:numPr>
        <w:autoSpaceDE w:val="0"/>
        <w:autoSpaceDN w:val="0"/>
        <w:adjustRightInd w:val="0"/>
        <w:spacing w:before="0" w:line="240" w:lineRule="auto"/>
        <w:ind w:left="567" w:hanging="566"/>
        <w:rPr>
          <w:rFonts w:ascii="Arial" w:hAnsi="Arial" w:cs="Arial"/>
          <w:b w:val="0"/>
        </w:rPr>
      </w:pPr>
      <w:r w:rsidRPr="00EA4885">
        <w:rPr>
          <w:rFonts w:ascii="Arial" w:hAnsi="Arial" w:cs="Arial"/>
          <w:b w:val="0"/>
        </w:rPr>
        <w:t xml:space="preserve">Przeniesienie praw, o których mowa w ust. </w:t>
      </w:r>
      <w:r w:rsidR="00EA4885">
        <w:rPr>
          <w:rFonts w:ascii="Arial" w:hAnsi="Arial" w:cs="Arial"/>
          <w:b w:val="0"/>
        </w:rPr>
        <w:t>1</w:t>
      </w:r>
      <w:r w:rsidRPr="00EA4885">
        <w:rPr>
          <w:rFonts w:ascii="Arial" w:hAnsi="Arial" w:cs="Arial"/>
          <w:b w:val="0"/>
        </w:rPr>
        <w:t xml:space="preserve"> powy</w:t>
      </w:r>
      <w:r w:rsidRPr="00EA4885">
        <w:rPr>
          <w:rFonts w:ascii="Arial" w:hAnsi="Arial" w:cs="Arial" w:hint="eastAsia"/>
          <w:b w:val="0"/>
        </w:rPr>
        <w:t>ż</w:t>
      </w:r>
      <w:r w:rsidRPr="00EA4885">
        <w:rPr>
          <w:rFonts w:ascii="Arial" w:hAnsi="Arial" w:cs="Arial"/>
          <w:b w:val="0"/>
        </w:rPr>
        <w:t>ej nie jest ograniczone pod wzgl</w:t>
      </w:r>
      <w:r w:rsidRPr="00EA4885">
        <w:rPr>
          <w:rFonts w:ascii="Arial" w:hAnsi="Arial" w:cs="Arial" w:hint="eastAsia"/>
          <w:b w:val="0"/>
        </w:rPr>
        <w:t>ę</w:t>
      </w:r>
      <w:r w:rsidRPr="00EA4885">
        <w:rPr>
          <w:rFonts w:ascii="Arial" w:hAnsi="Arial" w:cs="Arial"/>
          <w:b w:val="0"/>
        </w:rPr>
        <w:t>dem celu rozpowszechniania, ani te</w:t>
      </w:r>
      <w:r w:rsidRPr="00EA4885">
        <w:rPr>
          <w:rFonts w:ascii="Arial" w:hAnsi="Arial" w:cs="Arial" w:hint="eastAsia"/>
          <w:b w:val="0"/>
        </w:rPr>
        <w:t>ż</w:t>
      </w:r>
      <w:r w:rsidRPr="00EA4885">
        <w:rPr>
          <w:rFonts w:ascii="Arial" w:hAnsi="Arial" w:cs="Arial"/>
          <w:b w:val="0"/>
        </w:rPr>
        <w:t xml:space="preserve"> pod wzgl</w:t>
      </w:r>
      <w:r w:rsidRPr="00EA4885">
        <w:rPr>
          <w:rFonts w:ascii="Arial" w:hAnsi="Arial" w:cs="Arial" w:hint="eastAsia"/>
          <w:b w:val="0"/>
        </w:rPr>
        <w:t>ę</w:t>
      </w:r>
      <w:r w:rsidRPr="00EA4885">
        <w:rPr>
          <w:rFonts w:ascii="Arial" w:hAnsi="Arial" w:cs="Arial"/>
          <w:b w:val="0"/>
        </w:rPr>
        <w:t>dem czasowym czy terytorialnym, a prawa te mog</w:t>
      </w:r>
      <w:r w:rsidRPr="00EA4885">
        <w:rPr>
          <w:rFonts w:ascii="Arial" w:hAnsi="Arial" w:cs="Arial" w:hint="eastAsia"/>
          <w:b w:val="0"/>
        </w:rPr>
        <w:t>ą</w:t>
      </w:r>
      <w:r w:rsidRPr="00EA4885">
        <w:rPr>
          <w:rFonts w:ascii="Arial" w:hAnsi="Arial" w:cs="Arial"/>
          <w:b w:val="0"/>
        </w:rPr>
        <w:t xml:space="preserve"> by</w:t>
      </w:r>
      <w:r w:rsidRPr="00EA4885">
        <w:rPr>
          <w:rFonts w:ascii="Arial" w:hAnsi="Arial" w:cs="Arial" w:hint="eastAsia"/>
          <w:b w:val="0"/>
        </w:rPr>
        <w:t>ć</w:t>
      </w:r>
      <w:r w:rsidRPr="00EA4885">
        <w:rPr>
          <w:rFonts w:ascii="Arial" w:hAnsi="Arial" w:cs="Arial"/>
          <w:b w:val="0"/>
        </w:rPr>
        <w:t xml:space="preserve"> przenoszone na inne podmioty bez </w:t>
      </w:r>
      <w:r w:rsidRPr="00EA4885">
        <w:rPr>
          <w:rFonts w:ascii="Arial" w:hAnsi="Arial" w:cs="Arial" w:hint="eastAsia"/>
          <w:b w:val="0"/>
        </w:rPr>
        <w:t>ż</w:t>
      </w:r>
      <w:r w:rsidRPr="00EA4885">
        <w:rPr>
          <w:rFonts w:ascii="Arial" w:hAnsi="Arial" w:cs="Arial"/>
          <w:b w:val="0"/>
        </w:rPr>
        <w:t>adnych ogranicze</w:t>
      </w:r>
      <w:r w:rsidRPr="00EA4885">
        <w:rPr>
          <w:rFonts w:ascii="Arial" w:hAnsi="Arial" w:cs="Arial" w:hint="eastAsia"/>
          <w:b w:val="0"/>
        </w:rPr>
        <w:t>ń</w:t>
      </w:r>
      <w:r w:rsidRPr="00EA4885">
        <w:rPr>
          <w:rFonts w:ascii="Arial" w:hAnsi="Arial" w:cs="Arial"/>
          <w:b w:val="0"/>
        </w:rPr>
        <w:t>.</w:t>
      </w:r>
    </w:p>
    <w:p w:rsidR="00CB3D28" w:rsidRPr="007F61F5" w:rsidRDefault="00CB3D28" w:rsidP="00CA786A">
      <w:pPr>
        <w:pStyle w:val="2poziom"/>
        <w:numPr>
          <w:ilvl w:val="0"/>
          <w:numId w:val="14"/>
        </w:numPr>
        <w:autoSpaceDE w:val="0"/>
        <w:autoSpaceDN w:val="0"/>
        <w:adjustRightInd w:val="0"/>
        <w:spacing w:before="0" w:line="240" w:lineRule="auto"/>
        <w:ind w:left="567" w:hanging="567"/>
        <w:rPr>
          <w:rFonts w:ascii="Arial" w:hAnsi="Arial" w:cs="Arial"/>
          <w:b w:val="0"/>
          <w:bCs/>
        </w:rPr>
      </w:pPr>
      <w:r w:rsidRPr="007F61F5">
        <w:rPr>
          <w:rFonts w:ascii="Arial" w:hAnsi="Arial" w:cs="Arial"/>
          <w:b w:val="0"/>
        </w:rPr>
        <w:t>Zleceniobiorca zobowiązuje się przenieść na Zleceniodawcę wyłączne prawo zezwalania na wykonywanie zależnych praw autorskich do opracowań Utworu („</w:t>
      </w:r>
      <w:r w:rsidRPr="007F61F5">
        <w:rPr>
          <w:rFonts w:ascii="Arial" w:hAnsi="Arial" w:cs="Arial"/>
        </w:rPr>
        <w:t>Utwór Zależny</w:t>
      </w:r>
      <w:r w:rsidRPr="007F61F5">
        <w:rPr>
          <w:rFonts w:ascii="Arial" w:hAnsi="Arial" w:cs="Arial"/>
          <w:b w:val="0"/>
        </w:rPr>
        <w:t>”) na polach eksploatacji określonych powyżej. Dla uniknięcia wątpliwości Strony potwierdzają, iż powyższe wyłączne prawo zezwalania osobom trzecim na wykonywanie zależnych praw autorskich do Utworu Zależnego Zleceniodawca może przenieść na inne osoby wedle swojego uznania.</w:t>
      </w:r>
    </w:p>
    <w:p w:rsidR="00CB3D28" w:rsidRPr="007F61F5" w:rsidRDefault="00CB3D28" w:rsidP="00CA786A">
      <w:pPr>
        <w:pStyle w:val="2poziom"/>
        <w:numPr>
          <w:ilvl w:val="0"/>
          <w:numId w:val="14"/>
        </w:numPr>
        <w:autoSpaceDE w:val="0"/>
        <w:autoSpaceDN w:val="0"/>
        <w:adjustRightInd w:val="0"/>
        <w:spacing w:before="0" w:line="240" w:lineRule="auto"/>
        <w:ind w:left="567" w:hanging="566"/>
        <w:rPr>
          <w:rFonts w:ascii="Arial" w:hAnsi="Arial" w:cs="Arial"/>
          <w:b w:val="0"/>
          <w:bCs/>
        </w:rPr>
      </w:pPr>
      <w:r w:rsidRPr="007F61F5">
        <w:rPr>
          <w:rFonts w:ascii="Arial" w:hAnsi="Arial" w:cs="Arial"/>
          <w:b w:val="0"/>
        </w:rPr>
        <w:t xml:space="preserve">Zleceniobiorca zobowiązuje się zapewnić, że żaden z twórców Utworu nie będzie wykonywał wobec Zleceniodawcy swoich autorskich praw osobistych do Utworu </w:t>
      </w:r>
      <w:r w:rsidR="008025CB">
        <w:rPr>
          <w:rFonts w:ascii="Arial" w:hAnsi="Arial" w:cs="Arial"/>
          <w:b w:val="0"/>
        </w:rPr>
        <w:br/>
      </w:r>
      <w:r w:rsidRPr="007F61F5">
        <w:rPr>
          <w:rFonts w:ascii="Arial" w:hAnsi="Arial" w:cs="Arial"/>
          <w:b w:val="0"/>
        </w:rPr>
        <w:t xml:space="preserve">w zakresie dotyczącym: </w:t>
      </w:r>
    </w:p>
    <w:p w:rsidR="00CB3D28" w:rsidRPr="007F61F5" w:rsidRDefault="00CB3D28" w:rsidP="00CA786A">
      <w:pPr>
        <w:pStyle w:val="2poziom"/>
        <w:numPr>
          <w:ilvl w:val="2"/>
          <w:numId w:val="16"/>
        </w:numPr>
        <w:tabs>
          <w:tab w:val="clear" w:pos="1440"/>
          <w:tab w:val="left" w:pos="851"/>
          <w:tab w:val="num" w:pos="1276"/>
        </w:tabs>
        <w:autoSpaceDE w:val="0"/>
        <w:autoSpaceDN w:val="0"/>
        <w:adjustRightInd w:val="0"/>
        <w:spacing w:before="0" w:line="240" w:lineRule="auto"/>
        <w:ind w:left="1276" w:hanging="425"/>
        <w:rPr>
          <w:rFonts w:ascii="Arial" w:hAnsi="Arial" w:cs="Arial"/>
          <w:b w:val="0"/>
          <w:bCs/>
        </w:rPr>
      </w:pPr>
      <w:r w:rsidRPr="007F61F5">
        <w:rPr>
          <w:rFonts w:ascii="Arial" w:hAnsi="Arial" w:cs="Arial"/>
          <w:b w:val="0"/>
        </w:rPr>
        <w:t>nienaruszalności treści i form Utworu;</w:t>
      </w:r>
    </w:p>
    <w:p w:rsidR="00CB3D28" w:rsidRPr="007F61F5" w:rsidRDefault="00CB3D28" w:rsidP="00CA786A">
      <w:pPr>
        <w:pStyle w:val="2poziom"/>
        <w:numPr>
          <w:ilvl w:val="2"/>
          <w:numId w:val="16"/>
        </w:numPr>
        <w:tabs>
          <w:tab w:val="clear" w:pos="1440"/>
          <w:tab w:val="left" w:pos="851"/>
          <w:tab w:val="num" w:pos="1276"/>
        </w:tabs>
        <w:autoSpaceDE w:val="0"/>
        <w:autoSpaceDN w:val="0"/>
        <w:adjustRightInd w:val="0"/>
        <w:spacing w:before="0" w:line="240" w:lineRule="auto"/>
        <w:ind w:left="1276" w:hanging="425"/>
        <w:rPr>
          <w:rFonts w:ascii="Arial" w:hAnsi="Arial" w:cs="Arial"/>
          <w:b w:val="0"/>
          <w:bCs/>
        </w:rPr>
      </w:pPr>
      <w:r w:rsidRPr="007F61F5">
        <w:rPr>
          <w:rFonts w:ascii="Arial" w:hAnsi="Arial" w:cs="Arial"/>
          <w:b w:val="0"/>
        </w:rPr>
        <w:t>oznaczenia Utworu swoim nazwiskiem lub pseudonimem;</w:t>
      </w:r>
    </w:p>
    <w:p w:rsidR="00CB3D28" w:rsidRPr="007F61F5" w:rsidRDefault="00CB3D28" w:rsidP="00CA786A">
      <w:pPr>
        <w:pStyle w:val="2poziom"/>
        <w:numPr>
          <w:ilvl w:val="2"/>
          <w:numId w:val="16"/>
        </w:numPr>
        <w:tabs>
          <w:tab w:val="clear" w:pos="1440"/>
          <w:tab w:val="left" w:pos="851"/>
          <w:tab w:val="num" w:pos="1276"/>
        </w:tabs>
        <w:autoSpaceDE w:val="0"/>
        <w:autoSpaceDN w:val="0"/>
        <w:adjustRightInd w:val="0"/>
        <w:spacing w:before="0" w:line="240" w:lineRule="auto"/>
        <w:ind w:left="1276" w:hanging="425"/>
        <w:rPr>
          <w:rFonts w:ascii="Arial" w:hAnsi="Arial" w:cs="Arial"/>
          <w:b w:val="0"/>
          <w:bCs/>
        </w:rPr>
      </w:pPr>
      <w:r w:rsidRPr="007F61F5">
        <w:rPr>
          <w:rFonts w:ascii="Arial" w:hAnsi="Arial" w:cs="Arial"/>
          <w:b w:val="0"/>
        </w:rPr>
        <w:t xml:space="preserve">decydowanie o pierwszym udostępnieniu Utworu publiczności; </w:t>
      </w:r>
    </w:p>
    <w:p w:rsidR="00CB3D28" w:rsidRPr="007F61F5" w:rsidRDefault="00CB3D28" w:rsidP="00CA786A">
      <w:pPr>
        <w:pStyle w:val="2poziom"/>
        <w:numPr>
          <w:ilvl w:val="2"/>
          <w:numId w:val="16"/>
        </w:numPr>
        <w:tabs>
          <w:tab w:val="clear" w:pos="1440"/>
          <w:tab w:val="left" w:pos="851"/>
          <w:tab w:val="num" w:pos="1276"/>
        </w:tabs>
        <w:autoSpaceDE w:val="0"/>
        <w:autoSpaceDN w:val="0"/>
        <w:adjustRightInd w:val="0"/>
        <w:spacing w:before="0" w:line="240" w:lineRule="auto"/>
        <w:ind w:left="1276" w:hanging="425"/>
        <w:rPr>
          <w:rFonts w:ascii="Arial" w:hAnsi="Arial" w:cs="Arial"/>
          <w:b w:val="0"/>
          <w:bCs/>
        </w:rPr>
      </w:pPr>
      <w:r w:rsidRPr="007F61F5">
        <w:rPr>
          <w:rFonts w:ascii="Arial" w:hAnsi="Arial" w:cs="Arial"/>
          <w:b w:val="0"/>
        </w:rPr>
        <w:t>nadzoru nad sposobem korzystania z Utworu.</w:t>
      </w:r>
    </w:p>
    <w:p w:rsidR="00CB3D28" w:rsidRPr="007F61F5" w:rsidRDefault="00CB3D28" w:rsidP="00CA786A">
      <w:pPr>
        <w:pStyle w:val="2poziom"/>
        <w:numPr>
          <w:ilvl w:val="0"/>
          <w:numId w:val="14"/>
        </w:numPr>
        <w:autoSpaceDE w:val="0"/>
        <w:autoSpaceDN w:val="0"/>
        <w:adjustRightInd w:val="0"/>
        <w:spacing w:before="0" w:line="240" w:lineRule="auto"/>
        <w:ind w:left="567" w:hanging="566"/>
        <w:rPr>
          <w:rFonts w:ascii="Arial" w:hAnsi="Arial" w:cs="Arial"/>
          <w:b w:val="0"/>
          <w:bCs/>
        </w:rPr>
      </w:pPr>
      <w:r w:rsidRPr="007F61F5">
        <w:rPr>
          <w:rFonts w:ascii="Arial" w:hAnsi="Arial" w:cs="Arial"/>
          <w:b w:val="0"/>
        </w:rPr>
        <w:t>Strony uzgadniają, że Zleceniodawca stanie się właścicielem nośników, na których Utwór został utrwalony z chwilą dostarczenia tych nośników Zleceniodawcy.</w:t>
      </w:r>
    </w:p>
    <w:p w:rsidR="00CB3D28" w:rsidRPr="007F61F5" w:rsidRDefault="00CB3D28" w:rsidP="00CA786A">
      <w:pPr>
        <w:pStyle w:val="2poziom"/>
        <w:numPr>
          <w:ilvl w:val="0"/>
          <w:numId w:val="14"/>
        </w:numPr>
        <w:autoSpaceDE w:val="0"/>
        <w:autoSpaceDN w:val="0"/>
        <w:adjustRightInd w:val="0"/>
        <w:spacing w:before="0" w:line="240" w:lineRule="auto"/>
        <w:ind w:left="567" w:hanging="566"/>
        <w:rPr>
          <w:rFonts w:ascii="Arial" w:hAnsi="Arial" w:cs="Arial"/>
          <w:b w:val="0"/>
          <w:bCs/>
        </w:rPr>
      </w:pPr>
      <w:r w:rsidRPr="007F61F5">
        <w:rPr>
          <w:rFonts w:ascii="Arial" w:hAnsi="Arial" w:cs="Arial"/>
          <w:b w:val="0"/>
        </w:rPr>
        <w:t>Wynagrodzenie Zleceniobiorcy należne z tytułu przeniesienia autorskich praw majątkowych do Utworu na powyżej wskazanych polach eksploatacji oraz przeniesienia nośników, na których Utwory zostały utrwalone</w:t>
      </w:r>
      <w:r w:rsidR="00AE7805">
        <w:rPr>
          <w:rFonts w:ascii="Arial" w:hAnsi="Arial" w:cs="Arial"/>
          <w:b w:val="0"/>
        </w:rPr>
        <w:t xml:space="preserve">, jak również za licencje </w:t>
      </w:r>
      <w:r w:rsidR="008025CB">
        <w:rPr>
          <w:rFonts w:ascii="Arial" w:hAnsi="Arial" w:cs="Arial"/>
          <w:b w:val="0"/>
        </w:rPr>
        <w:br/>
      </w:r>
      <w:r w:rsidRPr="007F61F5">
        <w:rPr>
          <w:rFonts w:ascii="Arial" w:hAnsi="Arial" w:cs="Arial"/>
          <w:b w:val="0"/>
        </w:rPr>
        <w:t xml:space="preserve">zostało uwzględnione w ramach wynagrodzenia </w:t>
      </w:r>
      <w:r w:rsidR="00A87B9A">
        <w:rPr>
          <w:rFonts w:ascii="Arial" w:hAnsi="Arial" w:cs="Arial"/>
          <w:b w:val="0"/>
        </w:rPr>
        <w:t>za wykonane zlecenie w ramach którego powstał dany Utwór</w:t>
      </w:r>
      <w:r w:rsidRPr="007F61F5">
        <w:rPr>
          <w:rFonts w:ascii="Arial" w:hAnsi="Arial" w:cs="Arial"/>
          <w:b w:val="0"/>
        </w:rPr>
        <w:t>.</w:t>
      </w:r>
    </w:p>
    <w:p w:rsidR="007270B2" w:rsidRPr="006A2165" w:rsidRDefault="00141DF0" w:rsidP="00CA786A">
      <w:pPr>
        <w:pStyle w:val="Akapitzlist"/>
        <w:numPr>
          <w:ilvl w:val="0"/>
          <w:numId w:val="14"/>
        </w:numPr>
        <w:spacing w:after="120"/>
        <w:ind w:left="567" w:hanging="567"/>
        <w:jc w:val="both"/>
        <w:rPr>
          <w:rFonts w:ascii="Arial" w:hAnsi="Arial" w:cs="Arial"/>
          <w:sz w:val="22"/>
          <w:szCs w:val="22"/>
        </w:rPr>
      </w:pPr>
      <w:r w:rsidRPr="006A2165">
        <w:rPr>
          <w:rFonts w:ascii="Arial" w:hAnsi="Arial" w:cs="Arial"/>
          <w:sz w:val="22"/>
          <w:szCs w:val="22"/>
        </w:rPr>
        <w:t>Przenoszone na Zleceniodawcę autorskie prawa majątkowe do Utworu oraz prawa,</w:t>
      </w:r>
      <w:r w:rsidR="00F201B4" w:rsidRPr="006A2165">
        <w:rPr>
          <w:rFonts w:ascii="Arial" w:hAnsi="Arial" w:cs="Arial"/>
          <w:sz w:val="22"/>
          <w:szCs w:val="22"/>
        </w:rPr>
        <w:t xml:space="preserve"> </w:t>
      </w:r>
      <w:r w:rsidRPr="006A2165">
        <w:rPr>
          <w:rFonts w:ascii="Arial" w:hAnsi="Arial" w:cs="Arial"/>
          <w:sz w:val="22"/>
          <w:szCs w:val="22"/>
        </w:rPr>
        <w:t>o</w:t>
      </w:r>
      <w:r w:rsidR="00F201B4" w:rsidRPr="006A2165">
        <w:rPr>
          <w:rFonts w:ascii="Arial" w:hAnsi="Arial" w:cs="Arial"/>
          <w:sz w:val="22"/>
          <w:szCs w:val="22"/>
        </w:rPr>
        <w:t> </w:t>
      </w:r>
      <w:r w:rsidRPr="006A2165">
        <w:rPr>
          <w:rFonts w:ascii="Arial" w:hAnsi="Arial" w:cs="Arial"/>
          <w:sz w:val="22"/>
          <w:szCs w:val="22"/>
        </w:rPr>
        <w:t xml:space="preserve">których mowa w ust. </w:t>
      </w:r>
      <w:r w:rsidR="00AE7805">
        <w:rPr>
          <w:rFonts w:ascii="Arial" w:hAnsi="Arial" w:cs="Arial"/>
          <w:sz w:val="22"/>
          <w:szCs w:val="22"/>
        </w:rPr>
        <w:t>7</w:t>
      </w:r>
      <w:r w:rsidR="00AE7805" w:rsidRPr="006A2165">
        <w:rPr>
          <w:rFonts w:ascii="Arial" w:hAnsi="Arial" w:cs="Arial"/>
          <w:sz w:val="22"/>
          <w:szCs w:val="22"/>
        </w:rPr>
        <w:t xml:space="preserve"> </w:t>
      </w:r>
      <w:r w:rsidRPr="006A2165">
        <w:rPr>
          <w:rFonts w:ascii="Arial" w:hAnsi="Arial" w:cs="Arial"/>
          <w:sz w:val="22"/>
          <w:szCs w:val="22"/>
        </w:rPr>
        <w:t xml:space="preserve">powyżej, nie będą w żaden sposób ograniczone lub obciążone na rzecz osób trzecich, nie będą ograniczone żadnym terminem ani warunkiem oraz upoważnią Zleceniodawcę do korzystania z nich na terytorium Polski </w:t>
      </w:r>
      <w:r w:rsidR="008025CB">
        <w:rPr>
          <w:rFonts w:ascii="Arial" w:hAnsi="Arial" w:cs="Arial"/>
          <w:sz w:val="22"/>
          <w:szCs w:val="22"/>
        </w:rPr>
        <w:br/>
      </w:r>
      <w:r w:rsidRPr="006A2165">
        <w:rPr>
          <w:rFonts w:ascii="Arial" w:hAnsi="Arial" w:cs="Arial"/>
          <w:sz w:val="22"/>
          <w:szCs w:val="22"/>
        </w:rPr>
        <w:t>i za granicą na polach eksploatacji, o których mowa w ust</w:t>
      </w:r>
      <w:r w:rsidR="00F76E8D" w:rsidRPr="006A2165">
        <w:rPr>
          <w:rFonts w:ascii="Arial" w:hAnsi="Arial" w:cs="Arial"/>
          <w:sz w:val="22"/>
          <w:szCs w:val="22"/>
        </w:rPr>
        <w:t>.</w:t>
      </w:r>
      <w:r w:rsidRPr="006A2165">
        <w:rPr>
          <w:rFonts w:ascii="Arial" w:hAnsi="Arial" w:cs="Arial"/>
          <w:sz w:val="22"/>
          <w:szCs w:val="22"/>
        </w:rPr>
        <w:t xml:space="preserve"> </w:t>
      </w:r>
      <w:r w:rsidR="006A2165">
        <w:rPr>
          <w:rFonts w:ascii="Arial" w:hAnsi="Arial" w:cs="Arial"/>
          <w:sz w:val="22"/>
          <w:szCs w:val="22"/>
        </w:rPr>
        <w:t>1</w:t>
      </w:r>
      <w:r w:rsidR="00F76E8D" w:rsidRPr="006A2165">
        <w:rPr>
          <w:rFonts w:ascii="Arial" w:hAnsi="Arial" w:cs="Arial"/>
          <w:sz w:val="22"/>
          <w:szCs w:val="22"/>
        </w:rPr>
        <w:t xml:space="preserve"> </w:t>
      </w:r>
      <w:r w:rsidRPr="006A2165">
        <w:rPr>
          <w:rFonts w:ascii="Arial" w:hAnsi="Arial" w:cs="Arial"/>
          <w:sz w:val="22"/>
          <w:szCs w:val="22"/>
        </w:rPr>
        <w:t xml:space="preserve">powyżej. </w:t>
      </w:r>
    </w:p>
    <w:p w:rsidR="007270B2" w:rsidRPr="0042279D" w:rsidRDefault="007270B2" w:rsidP="00CA786A">
      <w:pPr>
        <w:numPr>
          <w:ilvl w:val="0"/>
          <w:numId w:val="14"/>
        </w:numPr>
        <w:spacing w:after="120"/>
        <w:ind w:left="567" w:hanging="567"/>
        <w:jc w:val="both"/>
        <w:rPr>
          <w:rFonts w:ascii="Arial" w:hAnsi="Arial" w:cs="Arial"/>
          <w:sz w:val="22"/>
          <w:szCs w:val="22"/>
        </w:rPr>
      </w:pPr>
      <w:r w:rsidRPr="0042279D">
        <w:rPr>
          <w:rFonts w:ascii="Arial" w:hAnsi="Arial" w:cs="Arial"/>
          <w:sz w:val="22"/>
          <w:szCs w:val="22"/>
        </w:rPr>
        <w:t>W przypadku wystąpienia naruszenia praw własności intelektualnej, wynikającego</w:t>
      </w:r>
      <w:r w:rsidR="008240CE">
        <w:rPr>
          <w:rFonts w:ascii="Arial" w:hAnsi="Arial" w:cs="Arial"/>
          <w:sz w:val="22"/>
          <w:szCs w:val="22"/>
        </w:rPr>
        <w:t xml:space="preserve"> </w:t>
      </w:r>
      <w:r w:rsidRPr="0042279D">
        <w:rPr>
          <w:rFonts w:ascii="Arial" w:hAnsi="Arial" w:cs="Arial"/>
          <w:sz w:val="22"/>
          <w:szCs w:val="22"/>
        </w:rPr>
        <w:t>z</w:t>
      </w:r>
      <w:r w:rsidR="00F201B4">
        <w:rPr>
          <w:rFonts w:ascii="Arial" w:hAnsi="Arial" w:cs="Arial"/>
          <w:sz w:val="22"/>
          <w:szCs w:val="22"/>
        </w:rPr>
        <w:t> </w:t>
      </w:r>
      <w:r w:rsidRPr="0042279D">
        <w:rPr>
          <w:rFonts w:ascii="Arial" w:hAnsi="Arial" w:cs="Arial"/>
          <w:sz w:val="22"/>
          <w:szCs w:val="22"/>
        </w:rPr>
        <w:t>naruszenia przez Zleceniobiorcę praw osób trzecich w związku z</w:t>
      </w:r>
      <w:r w:rsidR="00745F33">
        <w:rPr>
          <w:rFonts w:ascii="Arial" w:hAnsi="Arial" w:cs="Arial"/>
          <w:sz w:val="22"/>
          <w:szCs w:val="22"/>
        </w:rPr>
        <w:t xml:space="preserve"> wykonywaniem Umowy</w:t>
      </w:r>
      <w:r w:rsidRPr="0042279D">
        <w:rPr>
          <w:rFonts w:ascii="Arial" w:hAnsi="Arial" w:cs="Arial"/>
          <w:sz w:val="22"/>
          <w:szCs w:val="22"/>
        </w:rPr>
        <w:t>, Zleceniobiorca zobowiązuje się</w:t>
      </w:r>
      <w:r w:rsidR="004871E4" w:rsidRPr="0042279D">
        <w:rPr>
          <w:rFonts w:ascii="Arial" w:hAnsi="Arial" w:cs="Arial"/>
          <w:sz w:val="22"/>
          <w:szCs w:val="22"/>
        </w:rPr>
        <w:t xml:space="preserve"> że</w:t>
      </w:r>
      <w:r w:rsidRPr="0042279D">
        <w:rPr>
          <w:rFonts w:ascii="Arial" w:hAnsi="Arial" w:cs="Arial"/>
          <w:sz w:val="22"/>
          <w:szCs w:val="22"/>
        </w:rPr>
        <w:t xml:space="preserve"> na własny koszt i według własnego wyboru:</w:t>
      </w:r>
    </w:p>
    <w:p w:rsidR="007270B2" w:rsidRPr="00B11F27" w:rsidRDefault="007270B2" w:rsidP="00CA786A">
      <w:pPr>
        <w:pStyle w:val="Akapitzlist"/>
        <w:numPr>
          <w:ilvl w:val="1"/>
          <w:numId w:val="24"/>
        </w:numPr>
        <w:spacing w:after="120"/>
        <w:ind w:left="1276" w:hanging="425"/>
        <w:rPr>
          <w:rFonts w:ascii="Arial" w:hAnsi="Arial" w:cs="Arial"/>
          <w:sz w:val="22"/>
          <w:szCs w:val="22"/>
        </w:rPr>
      </w:pPr>
      <w:r w:rsidRPr="00B11F27">
        <w:rPr>
          <w:rFonts w:ascii="Arial" w:hAnsi="Arial" w:cs="Arial"/>
          <w:sz w:val="22"/>
          <w:szCs w:val="22"/>
        </w:rPr>
        <w:t xml:space="preserve">zapewni Zleceniodawcy prawo do dalszego korzystania z </w:t>
      </w:r>
      <w:r w:rsidR="00745F33">
        <w:rPr>
          <w:rFonts w:ascii="Arial" w:hAnsi="Arial" w:cs="Arial"/>
          <w:sz w:val="22"/>
          <w:szCs w:val="22"/>
        </w:rPr>
        <w:t>Utworu</w:t>
      </w:r>
      <w:r w:rsidRPr="00B11F27">
        <w:rPr>
          <w:rFonts w:ascii="Arial" w:hAnsi="Arial" w:cs="Arial"/>
          <w:sz w:val="22"/>
          <w:szCs w:val="22"/>
        </w:rPr>
        <w:t>,</w:t>
      </w:r>
    </w:p>
    <w:p w:rsidR="007270B2" w:rsidRPr="00B11F27" w:rsidRDefault="007270B2" w:rsidP="00CA786A">
      <w:pPr>
        <w:pStyle w:val="Akapitzlist"/>
        <w:numPr>
          <w:ilvl w:val="1"/>
          <w:numId w:val="24"/>
        </w:numPr>
        <w:spacing w:after="120"/>
        <w:ind w:left="1276" w:hanging="425"/>
        <w:rPr>
          <w:rFonts w:ascii="Arial" w:hAnsi="Arial" w:cs="Arial"/>
          <w:sz w:val="22"/>
          <w:szCs w:val="22"/>
        </w:rPr>
      </w:pPr>
      <w:r w:rsidRPr="00B11F27">
        <w:rPr>
          <w:rFonts w:ascii="Arial" w:hAnsi="Arial" w:cs="Arial"/>
          <w:sz w:val="22"/>
          <w:szCs w:val="22"/>
        </w:rPr>
        <w:t xml:space="preserve">wymieni lub zmodyfikuje </w:t>
      </w:r>
      <w:r w:rsidR="00745F33">
        <w:rPr>
          <w:rFonts w:ascii="Arial" w:hAnsi="Arial" w:cs="Arial"/>
          <w:sz w:val="22"/>
          <w:szCs w:val="22"/>
        </w:rPr>
        <w:t xml:space="preserve">Utwór </w:t>
      </w:r>
      <w:r w:rsidRPr="00B11F27">
        <w:rPr>
          <w:rFonts w:ascii="Arial" w:hAnsi="Arial" w:cs="Arial"/>
          <w:sz w:val="22"/>
          <w:szCs w:val="22"/>
        </w:rPr>
        <w:t>w celu uniknięcia naruszenia takich praw.</w:t>
      </w:r>
    </w:p>
    <w:p w:rsidR="00290088" w:rsidRDefault="00AE7805" w:rsidP="008025CB">
      <w:pPr>
        <w:spacing w:after="120"/>
        <w:ind w:left="567"/>
        <w:jc w:val="both"/>
        <w:rPr>
          <w:rFonts w:ascii="Arial" w:hAnsi="Arial" w:cs="Arial"/>
          <w:sz w:val="22"/>
          <w:szCs w:val="22"/>
        </w:rPr>
      </w:pPr>
      <w:r>
        <w:rPr>
          <w:rFonts w:ascii="Arial" w:hAnsi="Arial" w:cs="Arial"/>
          <w:sz w:val="22"/>
          <w:szCs w:val="22"/>
        </w:rPr>
        <w:t xml:space="preserve">oraz </w:t>
      </w:r>
      <w:r w:rsidR="00290088" w:rsidRPr="00AE7805">
        <w:rPr>
          <w:rFonts w:ascii="Arial" w:hAnsi="Arial" w:cs="Arial"/>
          <w:sz w:val="22"/>
          <w:szCs w:val="22"/>
        </w:rPr>
        <w:t>podejmie wszelkie niezb</w:t>
      </w:r>
      <w:r w:rsidR="00290088" w:rsidRPr="00AE7805">
        <w:rPr>
          <w:rFonts w:ascii="Arial" w:hAnsi="Arial" w:cs="Arial" w:hint="eastAsia"/>
          <w:sz w:val="22"/>
          <w:szCs w:val="22"/>
        </w:rPr>
        <w:t>ę</w:t>
      </w:r>
      <w:r w:rsidR="00290088" w:rsidRPr="00AE7805">
        <w:rPr>
          <w:rFonts w:ascii="Arial" w:hAnsi="Arial" w:cs="Arial"/>
          <w:sz w:val="22"/>
          <w:szCs w:val="22"/>
        </w:rPr>
        <w:t>dne dzia</w:t>
      </w:r>
      <w:r w:rsidR="00290088" w:rsidRPr="00AE7805">
        <w:rPr>
          <w:rFonts w:ascii="Arial" w:hAnsi="Arial" w:cs="Arial" w:hint="eastAsia"/>
          <w:sz w:val="22"/>
          <w:szCs w:val="22"/>
        </w:rPr>
        <w:t>ł</w:t>
      </w:r>
      <w:r w:rsidR="00290088" w:rsidRPr="00AE7805">
        <w:rPr>
          <w:rFonts w:ascii="Arial" w:hAnsi="Arial" w:cs="Arial"/>
          <w:sz w:val="22"/>
          <w:szCs w:val="22"/>
        </w:rPr>
        <w:t xml:space="preserve">ania w celu zabezpieczenia </w:t>
      </w:r>
      <w:r>
        <w:rPr>
          <w:rFonts w:ascii="Arial" w:hAnsi="Arial" w:cs="Arial"/>
          <w:sz w:val="22"/>
          <w:szCs w:val="22"/>
        </w:rPr>
        <w:t>Zleceniodawc</w:t>
      </w:r>
      <w:r w:rsidR="00745F33">
        <w:rPr>
          <w:rFonts w:ascii="Arial" w:hAnsi="Arial" w:cs="Arial"/>
          <w:sz w:val="22"/>
          <w:szCs w:val="22"/>
        </w:rPr>
        <w:t>y</w:t>
      </w:r>
      <w:r w:rsidR="00290088" w:rsidRPr="00AE7805">
        <w:rPr>
          <w:rFonts w:ascii="Arial" w:hAnsi="Arial" w:cs="Arial"/>
          <w:sz w:val="22"/>
          <w:szCs w:val="22"/>
        </w:rPr>
        <w:t xml:space="preserve"> przed jakimikolwiek dzia</w:t>
      </w:r>
      <w:r w:rsidR="00290088" w:rsidRPr="00AE7805">
        <w:rPr>
          <w:rFonts w:ascii="Arial" w:hAnsi="Arial" w:cs="Arial" w:hint="eastAsia"/>
          <w:sz w:val="22"/>
          <w:szCs w:val="22"/>
        </w:rPr>
        <w:t>ł</w:t>
      </w:r>
      <w:r w:rsidR="00290088" w:rsidRPr="00AE7805">
        <w:rPr>
          <w:rFonts w:ascii="Arial" w:hAnsi="Arial" w:cs="Arial"/>
          <w:sz w:val="22"/>
          <w:szCs w:val="22"/>
        </w:rPr>
        <w:t>aniami osób trzecich zmierzaj</w:t>
      </w:r>
      <w:r w:rsidR="00290088" w:rsidRPr="00AE7805">
        <w:rPr>
          <w:rFonts w:ascii="Arial" w:hAnsi="Arial" w:cs="Arial" w:hint="eastAsia"/>
          <w:sz w:val="22"/>
          <w:szCs w:val="22"/>
        </w:rPr>
        <w:t>ą</w:t>
      </w:r>
      <w:r w:rsidR="00290088" w:rsidRPr="00AE7805">
        <w:rPr>
          <w:rFonts w:ascii="Arial" w:hAnsi="Arial" w:cs="Arial"/>
          <w:sz w:val="22"/>
          <w:szCs w:val="22"/>
        </w:rPr>
        <w:t>cymi do dochodzenia swoich praw w zakresie w</w:t>
      </w:r>
      <w:r w:rsidR="00290088" w:rsidRPr="00AE7805">
        <w:rPr>
          <w:rFonts w:ascii="Arial" w:hAnsi="Arial" w:cs="Arial" w:hint="eastAsia"/>
          <w:sz w:val="22"/>
          <w:szCs w:val="22"/>
        </w:rPr>
        <w:t>ł</w:t>
      </w:r>
      <w:r w:rsidR="00290088" w:rsidRPr="00AE7805">
        <w:rPr>
          <w:rFonts w:ascii="Arial" w:hAnsi="Arial" w:cs="Arial"/>
          <w:sz w:val="22"/>
          <w:szCs w:val="22"/>
        </w:rPr>
        <w:t>asno</w:t>
      </w:r>
      <w:r w:rsidR="00290088" w:rsidRPr="00AE7805">
        <w:rPr>
          <w:rFonts w:ascii="Arial" w:hAnsi="Arial" w:cs="Arial" w:hint="eastAsia"/>
          <w:sz w:val="22"/>
          <w:szCs w:val="22"/>
        </w:rPr>
        <w:t>ś</w:t>
      </w:r>
      <w:r w:rsidR="00290088" w:rsidRPr="00AE7805">
        <w:rPr>
          <w:rFonts w:ascii="Arial" w:hAnsi="Arial" w:cs="Arial"/>
          <w:sz w:val="22"/>
          <w:szCs w:val="22"/>
        </w:rPr>
        <w:t>ci intelektualnej. W przypadku wyst</w:t>
      </w:r>
      <w:r w:rsidR="00290088" w:rsidRPr="00AE7805">
        <w:rPr>
          <w:rFonts w:ascii="Arial" w:hAnsi="Arial" w:cs="Arial" w:hint="eastAsia"/>
          <w:sz w:val="22"/>
          <w:szCs w:val="22"/>
        </w:rPr>
        <w:t>ą</w:t>
      </w:r>
      <w:r w:rsidR="00290088" w:rsidRPr="00AE7805">
        <w:rPr>
          <w:rFonts w:ascii="Arial" w:hAnsi="Arial" w:cs="Arial"/>
          <w:sz w:val="22"/>
          <w:szCs w:val="22"/>
        </w:rPr>
        <w:t xml:space="preserve">pienia osób trzecich </w:t>
      </w:r>
      <w:r w:rsidR="008025CB">
        <w:rPr>
          <w:rFonts w:ascii="Arial" w:hAnsi="Arial" w:cs="Arial"/>
          <w:sz w:val="22"/>
          <w:szCs w:val="22"/>
        </w:rPr>
        <w:br/>
      </w:r>
      <w:r w:rsidR="00290088" w:rsidRPr="00AE7805">
        <w:rPr>
          <w:rFonts w:ascii="Arial" w:hAnsi="Arial" w:cs="Arial"/>
          <w:sz w:val="22"/>
          <w:szCs w:val="22"/>
        </w:rPr>
        <w:t>z roszczeniami maj</w:t>
      </w:r>
      <w:r w:rsidR="00290088" w:rsidRPr="00AE7805">
        <w:rPr>
          <w:rFonts w:ascii="Arial" w:hAnsi="Arial" w:cs="Arial" w:hint="eastAsia"/>
          <w:sz w:val="22"/>
          <w:szCs w:val="22"/>
        </w:rPr>
        <w:t>ą</w:t>
      </w:r>
      <w:r w:rsidR="00290088" w:rsidRPr="00AE7805">
        <w:rPr>
          <w:rFonts w:ascii="Arial" w:hAnsi="Arial" w:cs="Arial"/>
          <w:sz w:val="22"/>
          <w:szCs w:val="22"/>
        </w:rPr>
        <w:t xml:space="preserve">cymi na celu dochodzenie ich praw w tym zakresie wobec </w:t>
      </w:r>
      <w:r>
        <w:rPr>
          <w:rFonts w:ascii="Arial" w:hAnsi="Arial" w:cs="Arial"/>
          <w:sz w:val="22"/>
          <w:szCs w:val="22"/>
        </w:rPr>
        <w:t>Zleceniodawcy</w:t>
      </w:r>
      <w:r w:rsidR="00290088" w:rsidRPr="00AE7805">
        <w:rPr>
          <w:rFonts w:ascii="Arial" w:hAnsi="Arial" w:cs="Arial"/>
          <w:sz w:val="22"/>
          <w:szCs w:val="22"/>
        </w:rPr>
        <w:t xml:space="preserve">, </w:t>
      </w:r>
      <w:r>
        <w:rPr>
          <w:rFonts w:ascii="Arial" w:hAnsi="Arial" w:cs="Arial"/>
          <w:sz w:val="22"/>
          <w:szCs w:val="22"/>
        </w:rPr>
        <w:t>Zleceniodawca</w:t>
      </w:r>
      <w:r w:rsidR="00290088" w:rsidRPr="00AE7805">
        <w:rPr>
          <w:rFonts w:ascii="Arial" w:hAnsi="Arial" w:cs="Arial"/>
          <w:sz w:val="22"/>
          <w:szCs w:val="22"/>
        </w:rPr>
        <w:t xml:space="preserve"> zobowi</w:t>
      </w:r>
      <w:r w:rsidR="00290088" w:rsidRPr="00AE7805">
        <w:rPr>
          <w:rFonts w:ascii="Arial" w:hAnsi="Arial" w:cs="Arial" w:hint="eastAsia"/>
          <w:sz w:val="22"/>
          <w:szCs w:val="22"/>
        </w:rPr>
        <w:t>ą</w:t>
      </w:r>
      <w:r w:rsidR="00290088" w:rsidRPr="00AE7805">
        <w:rPr>
          <w:rFonts w:ascii="Arial" w:hAnsi="Arial" w:cs="Arial"/>
          <w:sz w:val="22"/>
          <w:szCs w:val="22"/>
        </w:rPr>
        <w:t>zuje si</w:t>
      </w:r>
      <w:r w:rsidR="00290088" w:rsidRPr="00AE7805">
        <w:rPr>
          <w:rFonts w:ascii="Arial" w:hAnsi="Arial" w:cs="Arial" w:hint="eastAsia"/>
          <w:sz w:val="22"/>
          <w:szCs w:val="22"/>
        </w:rPr>
        <w:t>ę</w:t>
      </w:r>
      <w:r w:rsidR="00290088" w:rsidRPr="00AE7805">
        <w:rPr>
          <w:rFonts w:ascii="Arial" w:hAnsi="Arial" w:cs="Arial"/>
          <w:sz w:val="22"/>
          <w:szCs w:val="22"/>
        </w:rPr>
        <w:t xml:space="preserve"> niezw</w:t>
      </w:r>
      <w:r w:rsidR="00290088" w:rsidRPr="00AE7805">
        <w:rPr>
          <w:rFonts w:ascii="Arial" w:hAnsi="Arial" w:cs="Arial" w:hint="eastAsia"/>
          <w:sz w:val="22"/>
          <w:szCs w:val="22"/>
        </w:rPr>
        <w:t>ł</w:t>
      </w:r>
      <w:r w:rsidR="00290088" w:rsidRPr="00AE7805">
        <w:rPr>
          <w:rFonts w:ascii="Arial" w:hAnsi="Arial" w:cs="Arial"/>
          <w:sz w:val="22"/>
          <w:szCs w:val="22"/>
        </w:rPr>
        <w:t>ocznie  poinformowa</w:t>
      </w:r>
      <w:r w:rsidR="00290088" w:rsidRPr="00AE7805">
        <w:rPr>
          <w:rFonts w:ascii="Arial" w:hAnsi="Arial" w:cs="Arial" w:hint="eastAsia"/>
          <w:sz w:val="22"/>
          <w:szCs w:val="22"/>
        </w:rPr>
        <w:t>ć</w:t>
      </w:r>
      <w:r w:rsidR="00290088" w:rsidRPr="00AE7805">
        <w:rPr>
          <w:rFonts w:ascii="Arial" w:hAnsi="Arial" w:cs="Arial"/>
          <w:sz w:val="22"/>
          <w:szCs w:val="22"/>
        </w:rPr>
        <w:t xml:space="preserve"> </w:t>
      </w:r>
      <w:r w:rsidR="00745F33">
        <w:rPr>
          <w:rFonts w:ascii="Arial" w:hAnsi="Arial" w:cs="Arial"/>
          <w:sz w:val="22"/>
          <w:szCs w:val="22"/>
        </w:rPr>
        <w:t>Zleceniobiorcę</w:t>
      </w:r>
      <w:r w:rsidR="00290088" w:rsidRPr="00AE7805">
        <w:rPr>
          <w:rFonts w:ascii="Arial" w:hAnsi="Arial" w:cs="Arial"/>
          <w:sz w:val="22"/>
          <w:szCs w:val="22"/>
        </w:rPr>
        <w:t xml:space="preserve"> o zg</w:t>
      </w:r>
      <w:r w:rsidR="00290088" w:rsidRPr="00AE7805">
        <w:rPr>
          <w:rFonts w:ascii="Arial" w:hAnsi="Arial" w:cs="Arial" w:hint="eastAsia"/>
          <w:sz w:val="22"/>
          <w:szCs w:val="22"/>
        </w:rPr>
        <w:t>ł</w:t>
      </w:r>
      <w:r w:rsidR="00290088" w:rsidRPr="00AE7805">
        <w:rPr>
          <w:rFonts w:ascii="Arial" w:hAnsi="Arial" w:cs="Arial"/>
          <w:sz w:val="22"/>
          <w:szCs w:val="22"/>
        </w:rPr>
        <w:t xml:space="preserve">oszonych przez osoby trzecie roszczeniach, a </w:t>
      </w:r>
      <w:r w:rsidR="00745F33">
        <w:rPr>
          <w:rFonts w:ascii="Arial" w:hAnsi="Arial" w:cs="Arial"/>
          <w:sz w:val="22"/>
          <w:szCs w:val="22"/>
        </w:rPr>
        <w:t>Zleceniobiorca</w:t>
      </w:r>
      <w:r w:rsidR="00290088" w:rsidRPr="00AE7805">
        <w:rPr>
          <w:rFonts w:ascii="Arial" w:hAnsi="Arial" w:cs="Arial"/>
          <w:sz w:val="22"/>
          <w:szCs w:val="22"/>
        </w:rPr>
        <w:t xml:space="preserve"> zobowi</w:t>
      </w:r>
      <w:r w:rsidR="00290088" w:rsidRPr="00AE7805">
        <w:rPr>
          <w:rFonts w:ascii="Arial" w:hAnsi="Arial" w:cs="Arial" w:hint="eastAsia"/>
          <w:sz w:val="22"/>
          <w:szCs w:val="22"/>
        </w:rPr>
        <w:t>ą</w:t>
      </w:r>
      <w:r w:rsidR="00290088" w:rsidRPr="00AE7805">
        <w:rPr>
          <w:rFonts w:ascii="Arial" w:hAnsi="Arial" w:cs="Arial"/>
          <w:sz w:val="22"/>
          <w:szCs w:val="22"/>
        </w:rPr>
        <w:t>zuje si</w:t>
      </w:r>
      <w:r w:rsidR="00290088" w:rsidRPr="00AE7805">
        <w:rPr>
          <w:rFonts w:ascii="Arial" w:hAnsi="Arial" w:cs="Arial" w:hint="eastAsia"/>
          <w:sz w:val="22"/>
          <w:szCs w:val="22"/>
        </w:rPr>
        <w:t>ę</w:t>
      </w:r>
      <w:r w:rsidR="00290088" w:rsidRPr="00AE7805">
        <w:rPr>
          <w:rFonts w:ascii="Arial" w:hAnsi="Arial" w:cs="Arial"/>
          <w:sz w:val="22"/>
          <w:szCs w:val="22"/>
        </w:rPr>
        <w:t xml:space="preserve"> pokry</w:t>
      </w:r>
      <w:r w:rsidR="00290088" w:rsidRPr="00AE7805">
        <w:rPr>
          <w:rFonts w:ascii="Arial" w:hAnsi="Arial" w:cs="Arial" w:hint="eastAsia"/>
          <w:sz w:val="22"/>
          <w:szCs w:val="22"/>
        </w:rPr>
        <w:t>ć</w:t>
      </w:r>
      <w:r w:rsidR="00290088" w:rsidRPr="00AE7805">
        <w:rPr>
          <w:rFonts w:ascii="Arial" w:hAnsi="Arial" w:cs="Arial"/>
          <w:sz w:val="22"/>
          <w:szCs w:val="22"/>
        </w:rPr>
        <w:t xml:space="preserve"> wszelkie koszty zwi</w:t>
      </w:r>
      <w:r w:rsidR="00290088" w:rsidRPr="00AE7805">
        <w:rPr>
          <w:rFonts w:ascii="Arial" w:hAnsi="Arial" w:cs="Arial" w:hint="eastAsia"/>
          <w:sz w:val="22"/>
          <w:szCs w:val="22"/>
        </w:rPr>
        <w:t>ą</w:t>
      </w:r>
      <w:r w:rsidR="00290088" w:rsidRPr="00AE7805">
        <w:rPr>
          <w:rFonts w:ascii="Arial" w:hAnsi="Arial" w:cs="Arial"/>
          <w:sz w:val="22"/>
          <w:szCs w:val="22"/>
        </w:rPr>
        <w:t xml:space="preserve">zane z prowadzonymi przez </w:t>
      </w:r>
      <w:r w:rsidR="00745F33">
        <w:rPr>
          <w:rFonts w:ascii="Arial" w:hAnsi="Arial" w:cs="Arial"/>
          <w:sz w:val="22"/>
          <w:szCs w:val="22"/>
        </w:rPr>
        <w:t>Zleceniodawcę</w:t>
      </w:r>
      <w:r w:rsidR="00290088" w:rsidRPr="00AE7805">
        <w:rPr>
          <w:rFonts w:ascii="Arial" w:hAnsi="Arial" w:cs="Arial"/>
          <w:sz w:val="22"/>
          <w:szCs w:val="22"/>
        </w:rPr>
        <w:t xml:space="preserve"> post</w:t>
      </w:r>
      <w:r w:rsidR="00290088" w:rsidRPr="00AE7805">
        <w:rPr>
          <w:rFonts w:ascii="Arial" w:hAnsi="Arial" w:cs="Arial" w:hint="eastAsia"/>
          <w:sz w:val="22"/>
          <w:szCs w:val="22"/>
        </w:rPr>
        <w:t>ę</w:t>
      </w:r>
      <w:r w:rsidR="00290088" w:rsidRPr="00AE7805">
        <w:rPr>
          <w:rFonts w:ascii="Arial" w:hAnsi="Arial" w:cs="Arial"/>
          <w:sz w:val="22"/>
          <w:szCs w:val="22"/>
        </w:rPr>
        <w:t>powaniami oraz wyp</w:t>
      </w:r>
      <w:r w:rsidR="00290088" w:rsidRPr="00AE7805">
        <w:rPr>
          <w:rFonts w:ascii="Arial" w:hAnsi="Arial" w:cs="Arial" w:hint="eastAsia"/>
          <w:sz w:val="22"/>
          <w:szCs w:val="22"/>
        </w:rPr>
        <w:t>ł</w:t>
      </w:r>
      <w:r w:rsidR="00290088" w:rsidRPr="00AE7805">
        <w:rPr>
          <w:rFonts w:ascii="Arial" w:hAnsi="Arial" w:cs="Arial"/>
          <w:sz w:val="22"/>
          <w:szCs w:val="22"/>
        </w:rPr>
        <w:t xml:space="preserve">acone przez </w:t>
      </w:r>
      <w:r>
        <w:rPr>
          <w:rFonts w:ascii="Arial" w:hAnsi="Arial" w:cs="Arial"/>
          <w:sz w:val="22"/>
          <w:szCs w:val="22"/>
        </w:rPr>
        <w:t>Zleceniodawcę</w:t>
      </w:r>
      <w:r w:rsidR="00290088" w:rsidRPr="00AE7805">
        <w:rPr>
          <w:rFonts w:ascii="Arial" w:hAnsi="Arial" w:cs="Arial"/>
          <w:sz w:val="22"/>
          <w:szCs w:val="22"/>
        </w:rPr>
        <w:t xml:space="preserve"> odszkodowania z tego tytu</w:t>
      </w:r>
      <w:r w:rsidR="00290088" w:rsidRPr="00AE7805">
        <w:rPr>
          <w:rFonts w:ascii="Arial" w:hAnsi="Arial" w:cs="Arial" w:hint="eastAsia"/>
          <w:sz w:val="22"/>
          <w:szCs w:val="22"/>
        </w:rPr>
        <w:t>ł</w:t>
      </w:r>
      <w:r w:rsidR="00290088" w:rsidRPr="00AE7805">
        <w:rPr>
          <w:rFonts w:ascii="Arial" w:hAnsi="Arial" w:cs="Arial"/>
          <w:sz w:val="22"/>
          <w:szCs w:val="22"/>
        </w:rPr>
        <w:t>u.</w:t>
      </w:r>
    </w:p>
    <w:p w:rsidR="0085398D" w:rsidRDefault="00141DF0" w:rsidP="00CA786A">
      <w:pPr>
        <w:numPr>
          <w:ilvl w:val="0"/>
          <w:numId w:val="14"/>
        </w:numPr>
        <w:spacing w:after="120"/>
        <w:ind w:left="567" w:hanging="567"/>
        <w:jc w:val="both"/>
        <w:rPr>
          <w:rFonts w:ascii="Arial" w:hAnsi="Arial" w:cs="Arial"/>
          <w:sz w:val="22"/>
          <w:szCs w:val="22"/>
        </w:rPr>
      </w:pPr>
      <w:r w:rsidRPr="0042279D">
        <w:rPr>
          <w:rFonts w:ascii="Arial" w:hAnsi="Arial" w:cs="Arial"/>
          <w:sz w:val="22"/>
          <w:szCs w:val="22"/>
        </w:rPr>
        <w:t xml:space="preserve">Zleceniodawca może bez ograniczeń powoływać się na Zleceniobiorcę w związku z wykonanymi pracami i będących ich wynikiem produktami, pod warunkiem, że </w:t>
      </w:r>
      <w:r w:rsidRPr="0042279D">
        <w:rPr>
          <w:rFonts w:ascii="Arial" w:hAnsi="Arial" w:cs="Arial"/>
          <w:sz w:val="22"/>
          <w:szCs w:val="22"/>
        </w:rPr>
        <w:lastRenderedPageBreak/>
        <w:t>produkty stanowiące wynik prac nie ulegną żadnej modyfikacji w stosunku do wersji przekazanej przez Zleceniobiorcę.</w:t>
      </w:r>
    </w:p>
    <w:p w:rsidR="0027091B" w:rsidRPr="0042279D" w:rsidRDefault="00543E63" w:rsidP="00CA786A">
      <w:pPr>
        <w:numPr>
          <w:ilvl w:val="0"/>
          <w:numId w:val="14"/>
        </w:numPr>
        <w:tabs>
          <w:tab w:val="num" w:pos="567"/>
        </w:tabs>
        <w:spacing w:after="120"/>
        <w:ind w:left="567" w:hanging="567"/>
        <w:jc w:val="both"/>
        <w:rPr>
          <w:rFonts w:ascii="Arial" w:hAnsi="Arial" w:cs="Arial"/>
          <w:sz w:val="22"/>
          <w:szCs w:val="22"/>
        </w:rPr>
      </w:pPr>
      <w:r>
        <w:rPr>
          <w:rFonts w:ascii="Arial" w:hAnsi="Arial" w:cs="Arial"/>
          <w:sz w:val="22"/>
          <w:szCs w:val="22"/>
        </w:rPr>
        <w:t xml:space="preserve">Dla </w:t>
      </w:r>
      <w:r w:rsidR="0027091B">
        <w:rPr>
          <w:rFonts w:ascii="Arial" w:hAnsi="Arial" w:cs="Arial"/>
          <w:sz w:val="22"/>
          <w:szCs w:val="22"/>
        </w:rPr>
        <w:t>uniknięcia</w:t>
      </w:r>
      <w:r>
        <w:rPr>
          <w:rFonts w:ascii="Arial" w:hAnsi="Arial" w:cs="Arial"/>
          <w:sz w:val="22"/>
          <w:szCs w:val="22"/>
        </w:rPr>
        <w:t xml:space="preserve"> wątpliwości</w:t>
      </w:r>
      <w:r w:rsidR="00595C6E">
        <w:rPr>
          <w:rFonts w:ascii="Arial" w:hAnsi="Arial" w:cs="Arial"/>
          <w:sz w:val="22"/>
          <w:szCs w:val="22"/>
        </w:rPr>
        <w:t xml:space="preserve"> Strony zgodnie oświadczają, że rezultaty świadczenia usług przez Zleceniobiorcę są przeznaczone do użytku Zleceniodawcy i mogą być </w:t>
      </w:r>
      <w:r w:rsidR="008776C8">
        <w:rPr>
          <w:rFonts w:ascii="Arial" w:hAnsi="Arial" w:cs="Arial"/>
          <w:sz w:val="22"/>
          <w:szCs w:val="22"/>
        </w:rPr>
        <w:t>udostępnianie</w:t>
      </w:r>
      <w:r w:rsidR="00595C6E">
        <w:rPr>
          <w:rFonts w:ascii="Arial" w:hAnsi="Arial" w:cs="Arial"/>
          <w:sz w:val="22"/>
          <w:szCs w:val="22"/>
        </w:rPr>
        <w:t xml:space="preserve"> </w:t>
      </w:r>
      <w:r w:rsidR="008776C8">
        <w:rPr>
          <w:rFonts w:ascii="Arial" w:hAnsi="Arial" w:cs="Arial"/>
          <w:sz w:val="22"/>
          <w:szCs w:val="22"/>
        </w:rPr>
        <w:t>doradcom Zleceniodawcy</w:t>
      </w:r>
      <w:r w:rsidR="00F74E97">
        <w:rPr>
          <w:rFonts w:ascii="Arial" w:hAnsi="Arial" w:cs="Arial"/>
          <w:sz w:val="22"/>
          <w:szCs w:val="22"/>
        </w:rPr>
        <w:t>, w tym</w:t>
      </w:r>
      <w:r w:rsidR="008776C8">
        <w:rPr>
          <w:rFonts w:ascii="Arial" w:hAnsi="Arial" w:cs="Arial"/>
          <w:sz w:val="22"/>
          <w:szCs w:val="22"/>
        </w:rPr>
        <w:t xml:space="preserve"> </w:t>
      </w:r>
      <w:r w:rsidR="006A2165">
        <w:rPr>
          <w:rFonts w:ascii="Arial" w:hAnsi="Arial" w:cs="Arial"/>
          <w:sz w:val="22"/>
          <w:szCs w:val="22"/>
        </w:rPr>
        <w:t>z</w:t>
      </w:r>
      <w:r w:rsidR="008776C8">
        <w:rPr>
          <w:rFonts w:ascii="Arial" w:hAnsi="Arial" w:cs="Arial"/>
          <w:sz w:val="22"/>
          <w:szCs w:val="22"/>
        </w:rPr>
        <w:t xml:space="preserve">ajmującym się świadczeniem usług prawnych. </w:t>
      </w:r>
    </w:p>
    <w:p w:rsidR="00CF73F4" w:rsidRDefault="00141DF0" w:rsidP="00CA786A">
      <w:pPr>
        <w:numPr>
          <w:ilvl w:val="0"/>
          <w:numId w:val="14"/>
        </w:numPr>
        <w:tabs>
          <w:tab w:val="num" w:pos="567"/>
        </w:tabs>
        <w:spacing w:after="120"/>
        <w:ind w:left="567" w:hanging="567"/>
        <w:jc w:val="both"/>
        <w:rPr>
          <w:rFonts w:ascii="Arial" w:hAnsi="Arial" w:cs="Arial"/>
          <w:sz w:val="22"/>
          <w:szCs w:val="22"/>
        </w:rPr>
      </w:pPr>
      <w:r w:rsidRPr="0042279D">
        <w:rPr>
          <w:rFonts w:ascii="Arial" w:hAnsi="Arial" w:cs="Arial"/>
          <w:sz w:val="22"/>
          <w:szCs w:val="22"/>
        </w:rPr>
        <w:t xml:space="preserve">Jeżeli w ramach wykonywania prac określonych w Umowie zajdzie konieczność przetwarzania danych osobowych dostarczonych przez Zleceniodawcę, Strony uzgodnią zasady ich przetwarzania na podstawie odrębnego porozumienia. </w:t>
      </w:r>
    </w:p>
    <w:p w:rsidR="00D645A5" w:rsidRPr="00D645A5" w:rsidRDefault="00D645A5" w:rsidP="008F3149">
      <w:pPr>
        <w:ind w:left="567" w:hanging="567"/>
        <w:jc w:val="both"/>
        <w:rPr>
          <w:rFonts w:ascii="Arial" w:hAnsi="Arial" w:cs="Arial"/>
          <w:sz w:val="22"/>
          <w:szCs w:val="22"/>
        </w:rPr>
      </w:pPr>
    </w:p>
    <w:p w:rsidR="000E4450" w:rsidRPr="00117552" w:rsidRDefault="00880EC0" w:rsidP="007F61F5">
      <w:pPr>
        <w:spacing w:after="120"/>
        <w:ind w:left="567" w:hanging="567"/>
        <w:jc w:val="center"/>
        <w:rPr>
          <w:rFonts w:ascii="Arial" w:hAnsi="Arial" w:cs="Arial"/>
          <w:b/>
          <w:sz w:val="22"/>
          <w:szCs w:val="22"/>
        </w:rPr>
      </w:pPr>
      <w:r w:rsidRPr="00117552">
        <w:rPr>
          <w:rFonts w:ascii="Arial" w:hAnsi="Arial" w:cs="Arial"/>
          <w:b/>
          <w:sz w:val="22"/>
          <w:szCs w:val="22"/>
        </w:rPr>
        <w:t xml:space="preserve">§ </w:t>
      </w:r>
      <w:r w:rsidR="009E7109">
        <w:rPr>
          <w:rFonts w:ascii="Arial" w:hAnsi="Arial" w:cs="Arial"/>
          <w:b/>
          <w:sz w:val="22"/>
          <w:szCs w:val="22"/>
        </w:rPr>
        <w:t>9</w:t>
      </w:r>
    </w:p>
    <w:p w:rsidR="000E4450" w:rsidRPr="0042279D" w:rsidRDefault="000E4450" w:rsidP="006A2165">
      <w:pPr>
        <w:pStyle w:val="Tekstpodstawowy2"/>
        <w:numPr>
          <w:ilvl w:val="0"/>
          <w:numId w:val="5"/>
        </w:numPr>
        <w:spacing w:line="240" w:lineRule="auto"/>
        <w:ind w:left="567" w:hanging="567"/>
        <w:jc w:val="both"/>
        <w:rPr>
          <w:rFonts w:ascii="Arial" w:hAnsi="Arial" w:cs="Arial"/>
          <w:sz w:val="22"/>
          <w:szCs w:val="22"/>
        </w:rPr>
      </w:pPr>
      <w:r w:rsidRPr="0042279D">
        <w:rPr>
          <w:rFonts w:ascii="Arial" w:hAnsi="Arial" w:cs="Arial"/>
          <w:sz w:val="22"/>
          <w:szCs w:val="22"/>
        </w:rPr>
        <w:t xml:space="preserve">Jeśli w czasie realizacji pracy nad rozstrzygnięciem określonego problemu zgłoszonego przez </w:t>
      </w:r>
      <w:r w:rsidR="00880EC0" w:rsidRPr="0042279D">
        <w:rPr>
          <w:rFonts w:ascii="Arial" w:hAnsi="Arial" w:cs="Arial"/>
          <w:sz w:val="22"/>
          <w:szCs w:val="22"/>
        </w:rPr>
        <w:t>Zleceniodawcę</w:t>
      </w:r>
      <w:r w:rsidRPr="0042279D">
        <w:rPr>
          <w:rFonts w:ascii="Arial" w:hAnsi="Arial" w:cs="Arial"/>
          <w:b/>
          <w:sz w:val="22"/>
          <w:szCs w:val="22"/>
        </w:rPr>
        <w:t xml:space="preserve"> </w:t>
      </w:r>
      <w:r w:rsidRPr="0042279D">
        <w:rPr>
          <w:rFonts w:ascii="Arial" w:hAnsi="Arial" w:cs="Arial"/>
          <w:sz w:val="22"/>
          <w:szCs w:val="22"/>
        </w:rPr>
        <w:t xml:space="preserve">stwierdzi on, że jej kontynuacja jest niecelowa, powiadomi o tym </w:t>
      </w:r>
      <w:r w:rsidR="00880EC0" w:rsidRPr="0042279D">
        <w:rPr>
          <w:rFonts w:ascii="Arial" w:hAnsi="Arial" w:cs="Arial"/>
          <w:sz w:val="22"/>
          <w:szCs w:val="22"/>
        </w:rPr>
        <w:t>Zleceniobiorcę.</w:t>
      </w:r>
      <w:r w:rsidRPr="0042279D">
        <w:rPr>
          <w:rFonts w:ascii="Arial" w:hAnsi="Arial" w:cs="Arial"/>
          <w:sz w:val="22"/>
          <w:szCs w:val="22"/>
        </w:rPr>
        <w:t xml:space="preserve"> Z chwilą otrzymania powiadomienia Zleceniobiorca przerwie realizację pracy.</w:t>
      </w:r>
    </w:p>
    <w:p w:rsidR="000E4450" w:rsidRPr="0042279D" w:rsidRDefault="000E4450" w:rsidP="006A2165">
      <w:pPr>
        <w:numPr>
          <w:ilvl w:val="0"/>
          <w:numId w:val="5"/>
        </w:numPr>
        <w:spacing w:after="120"/>
        <w:ind w:left="567" w:hanging="567"/>
        <w:jc w:val="both"/>
        <w:rPr>
          <w:rFonts w:ascii="Arial" w:hAnsi="Arial" w:cs="Arial"/>
          <w:sz w:val="22"/>
          <w:szCs w:val="22"/>
        </w:rPr>
      </w:pPr>
      <w:r w:rsidRPr="0042279D">
        <w:rPr>
          <w:rFonts w:ascii="Arial" w:hAnsi="Arial" w:cs="Arial"/>
          <w:sz w:val="22"/>
          <w:szCs w:val="22"/>
        </w:rPr>
        <w:t xml:space="preserve">W ciągu 10 dni </w:t>
      </w:r>
      <w:r w:rsidR="00C949EE">
        <w:rPr>
          <w:rFonts w:ascii="Arial" w:hAnsi="Arial" w:cs="Arial"/>
          <w:sz w:val="22"/>
          <w:szCs w:val="22"/>
        </w:rPr>
        <w:t xml:space="preserve">roboczych </w:t>
      </w:r>
      <w:r w:rsidRPr="0042279D">
        <w:rPr>
          <w:rFonts w:ascii="Arial" w:hAnsi="Arial" w:cs="Arial"/>
          <w:sz w:val="22"/>
          <w:szCs w:val="22"/>
        </w:rPr>
        <w:t xml:space="preserve">od dnia powiadomienia </w:t>
      </w:r>
      <w:r w:rsidR="00880EC0" w:rsidRPr="0042279D">
        <w:rPr>
          <w:rFonts w:ascii="Arial" w:hAnsi="Arial" w:cs="Arial"/>
          <w:sz w:val="22"/>
          <w:szCs w:val="22"/>
        </w:rPr>
        <w:t>Zleceniobiorcy</w:t>
      </w:r>
      <w:r w:rsidRPr="0042279D">
        <w:rPr>
          <w:rFonts w:ascii="Arial" w:hAnsi="Arial" w:cs="Arial"/>
          <w:sz w:val="22"/>
          <w:szCs w:val="22"/>
        </w:rPr>
        <w:t xml:space="preserve"> o konieczności zaniechania realizacji danej pracy, Zleceniobiorca z udziałem przedstawicieli </w:t>
      </w:r>
      <w:r w:rsidR="00880EC0" w:rsidRPr="0042279D">
        <w:rPr>
          <w:rFonts w:ascii="Arial" w:hAnsi="Arial" w:cs="Arial"/>
          <w:sz w:val="22"/>
          <w:szCs w:val="22"/>
        </w:rPr>
        <w:t>Zleceniodawcy</w:t>
      </w:r>
      <w:r w:rsidRPr="0042279D">
        <w:rPr>
          <w:rFonts w:ascii="Arial" w:hAnsi="Arial" w:cs="Arial"/>
          <w:sz w:val="22"/>
          <w:szCs w:val="22"/>
        </w:rPr>
        <w:t xml:space="preserve"> ustali stopień jej zaawansowania, poniesione koszty oraz przysługujące wynagrodzenie, proporcjonalne do wykonanej pracy. </w:t>
      </w:r>
    </w:p>
    <w:p w:rsidR="00095D8A" w:rsidRPr="0042279D" w:rsidRDefault="00095D8A" w:rsidP="008F3149">
      <w:pPr>
        <w:ind w:left="567" w:hanging="567"/>
        <w:jc w:val="center"/>
        <w:rPr>
          <w:rFonts w:ascii="Arial" w:hAnsi="Arial" w:cs="Arial"/>
          <w:b/>
          <w:sz w:val="22"/>
          <w:szCs w:val="22"/>
        </w:rPr>
      </w:pPr>
    </w:p>
    <w:p w:rsidR="000E4450" w:rsidRPr="00117552" w:rsidRDefault="00880EC0" w:rsidP="007F61F5">
      <w:pPr>
        <w:spacing w:after="120"/>
        <w:ind w:left="567" w:hanging="567"/>
        <w:jc w:val="center"/>
        <w:rPr>
          <w:rFonts w:ascii="Arial" w:hAnsi="Arial" w:cs="Arial"/>
          <w:b/>
          <w:sz w:val="22"/>
          <w:szCs w:val="22"/>
        </w:rPr>
      </w:pPr>
      <w:r w:rsidRPr="00117552">
        <w:rPr>
          <w:rFonts w:ascii="Arial" w:hAnsi="Arial" w:cs="Arial"/>
          <w:b/>
          <w:sz w:val="22"/>
          <w:szCs w:val="22"/>
        </w:rPr>
        <w:t xml:space="preserve">§ </w:t>
      </w:r>
      <w:r w:rsidR="0094220A" w:rsidRPr="00117552">
        <w:rPr>
          <w:rFonts w:ascii="Arial" w:hAnsi="Arial" w:cs="Arial"/>
          <w:b/>
          <w:sz w:val="22"/>
          <w:szCs w:val="22"/>
        </w:rPr>
        <w:t>1</w:t>
      </w:r>
      <w:r w:rsidR="009E7109">
        <w:rPr>
          <w:rFonts w:ascii="Arial" w:hAnsi="Arial" w:cs="Arial"/>
          <w:b/>
          <w:sz w:val="22"/>
          <w:szCs w:val="22"/>
        </w:rPr>
        <w:t>0</w:t>
      </w:r>
    </w:p>
    <w:p w:rsidR="000E4450" w:rsidRPr="0042279D" w:rsidRDefault="000E4450" w:rsidP="0027480E">
      <w:pPr>
        <w:jc w:val="both"/>
        <w:rPr>
          <w:rFonts w:ascii="Arial" w:hAnsi="Arial" w:cs="Arial"/>
          <w:sz w:val="22"/>
          <w:szCs w:val="22"/>
        </w:rPr>
      </w:pPr>
      <w:r w:rsidRPr="0042279D">
        <w:rPr>
          <w:rFonts w:ascii="Arial" w:hAnsi="Arial" w:cs="Arial"/>
          <w:sz w:val="22"/>
          <w:szCs w:val="22"/>
        </w:rPr>
        <w:t xml:space="preserve">Zmiany postanowień niniejszej Umowy mogą, pod rygorem nieważności, nastąpić za zgodą obu Stron wyrażoną w formie pisemnego </w:t>
      </w:r>
      <w:r w:rsidR="00182E29">
        <w:rPr>
          <w:rFonts w:ascii="Arial" w:hAnsi="Arial" w:cs="Arial"/>
          <w:sz w:val="22"/>
          <w:szCs w:val="22"/>
        </w:rPr>
        <w:t xml:space="preserve">aneksu. </w:t>
      </w:r>
    </w:p>
    <w:p w:rsidR="000E0CBA" w:rsidRDefault="000E0CBA" w:rsidP="008F3149">
      <w:pPr>
        <w:ind w:left="567" w:hanging="567"/>
        <w:jc w:val="center"/>
        <w:rPr>
          <w:rFonts w:ascii="Arial" w:hAnsi="Arial" w:cs="Arial"/>
          <w:b/>
          <w:sz w:val="22"/>
          <w:szCs w:val="22"/>
        </w:rPr>
      </w:pPr>
    </w:p>
    <w:p w:rsidR="000E4450" w:rsidRPr="00117552" w:rsidRDefault="00880EC0" w:rsidP="007F61F5">
      <w:pPr>
        <w:spacing w:after="120"/>
        <w:ind w:left="567" w:hanging="567"/>
        <w:jc w:val="center"/>
        <w:rPr>
          <w:rFonts w:ascii="Arial" w:hAnsi="Arial" w:cs="Arial"/>
          <w:b/>
          <w:sz w:val="22"/>
          <w:szCs w:val="22"/>
        </w:rPr>
      </w:pPr>
      <w:r w:rsidRPr="00117552">
        <w:rPr>
          <w:rFonts w:ascii="Arial" w:hAnsi="Arial" w:cs="Arial"/>
          <w:b/>
          <w:sz w:val="22"/>
          <w:szCs w:val="22"/>
        </w:rPr>
        <w:t xml:space="preserve">§ </w:t>
      </w:r>
      <w:r w:rsidR="0094220A" w:rsidRPr="00117552">
        <w:rPr>
          <w:rFonts w:ascii="Arial" w:hAnsi="Arial" w:cs="Arial"/>
          <w:b/>
          <w:sz w:val="22"/>
          <w:szCs w:val="22"/>
        </w:rPr>
        <w:t>1</w:t>
      </w:r>
      <w:r w:rsidR="009E7109">
        <w:rPr>
          <w:rFonts w:ascii="Arial" w:hAnsi="Arial" w:cs="Arial"/>
          <w:b/>
          <w:sz w:val="22"/>
          <w:szCs w:val="22"/>
        </w:rPr>
        <w:t>1</w:t>
      </w:r>
    </w:p>
    <w:p w:rsidR="000E4450" w:rsidRPr="0042279D" w:rsidRDefault="000E4450" w:rsidP="00CA786A">
      <w:pPr>
        <w:pStyle w:val="Tekstpodstawowy2"/>
        <w:numPr>
          <w:ilvl w:val="3"/>
          <w:numId w:val="25"/>
        </w:numPr>
        <w:spacing w:line="240" w:lineRule="auto"/>
        <w:jc w:val="both"/>
        <w:rPr>
          <w:rFonts w:ascii="Arial" w:hAnsi="Arial" w:cs="Arial"/>
          <w:bCs/>
          <w:sz w:val="22"/>
          <w:szCs w:val="22"/>
        </w:rPr>
      </w:pPr>
      <w:r w:rsidRPr="0042279D">
        <w:rPr>
          <w:rFonts w:ascii="Arial" w:hAnsi="Arial" w:cs="Arial"/>
          <w:bCs/>
          <w:sz w:val="22"/>
          <w:szCs w:val="22"/>
        </w:rPr>
        <w:t xml:space="preserve">Umowa zostaje zawarta na okres </w:t>
      </w:r>
      <w:r w:rsidR="0079141E">
        <w:rPr>
          <w:rFonts w:ascii="Arial" w:hAnsi="Arial" w:cs="Arial"/>
          <w:bCs/>
          <w:sz w:val="22"/>
          <w:szCs w:val="22"/>
        </w:rPr>
        <w:softHyphen/>
      </w:r>
      <w:r w:rsidR="0079141E">
        <w:rPr>
          <w:rFonts w:ascii="Arial" w:hAnsi="Arial" w:cs="Arial"/>
          <w:bCs/>
          <w:sz w:val="22"/>
          <w:szCs w:val="22"/>
        </w:rPr>
        <w:softHyphen/>
      </w:r>
      <w:r w:rsidR="0079141E">
        <w:rPr>
          <w:rFonts w:ascii="Arial" w:hAnsi="Arial" w:cs="Arial"/>
          <w:bCs/>
          <w:sz w:val="22"/>
          <w:szCs w:val="22"/>
        </w:rPr>
        <w:softHyphen/>
      </w:r>
      <w:r w:rsidR="0079141E">
        <w:rPr>
          <w:rFonts w:ascii="Arial" w:hAnsi="Arial" w:cs="Arial"/>
          <w:bCs/>
          <w:sz w:val="22"/>
          <w:szCs w:val="22"/>
        </w:rPr>
        <w:softHyphen/>
      </w:r>
      <w:r w:rsidRPr="0042279D">
        <w:rPr>
          <w:rFonts w:ascii="Arial" w:hAnsi="Arial" w:cs="Arial"/>
          <w:bCs/>
          <w:sz w:val="22"/>
          <w:szCs w:val="22"/>
        </w:rPr>
        <w:t xml:space="preserve"> </w:t>
      </w:r>
      <w:r w:rsidR="0079141E">
        <w:rPr>
          <w:rFonts w:ascii="Arial" w:hAnsi="Arial" w:cs="Arial"/>
          <w:bCs/>
          <w:sz w:val="22"/>
          <w:szCs w:val="22"/>
        </w:rPr>
        <w:t>____.</w:t>
      </w:r>
    </w:p>
    <w:p w:rsidR="000828DB" w:rsidRDefault="000E4450" w:rsidP="00CA786A">
      <w:pPr>
        <w:pStyle w:val="Tekstpodstawowy2"/>
        <w:numPr>
          <w:ilvl w:val="3"/>
          <w:numId w:val="25"/>
        </w:numPr>
        <w:spacing w:line="240" w:lineRule="auto"/>
        <w:jc w:val="both"/>
        <w:rPr>
          <w:rFonts w:ascii="Arial" w:hAnsi="Arial" w:cs="Arial"/>
          <w:bCs/>
          <w:sz w:val="22"/>
          <w:szCs w:val="22"/>
        </w:rPr>
      </w:pPr>
      <w:r w:rsidRPr="0042279D">
        <w:rPr>
          <w:rFonts w:ascii="Arial" w:hAnsi="Arial" w:cs="Arial"/>
          <w:bCs/>
          <w:sz w:val="22"/>
          <w:szCs w:val="22"/>
        </w:rPr>
        <w:t xml:space="preserve">Każda ze Stron </w:t>
      </w:r>
      <w:r w:rsidR="0079141E">
        <w:rPr>
          <w:rFonts w:ascii="Arial" w:hAnsi="Arial" w:cs="Arial"/>
          <w:bCs/>
          <w:sz w:val="22"/>
          <w:szCs w:val="22"/>
        </w:rPr>
        <w:t>U</w:t>
      </w:r>
      <w:r w:rsidRPr="0042279D">
        <w:rPr>
          <w:rFonts w:ascii="Arial" w:hAnsi="Arial" w:cs="Arial"/>
          <w:bCs/>
          <w:sz w:val="22"/>
          <w:szCs w:val="22"/>
        </w:rPr>
        <w:t>mowy ma prawo do jej rozwiązania za jednomiesięcznym okresem wypowiedzenia, ze skutkiem na ostatni dzień miesiąca kalendarzowego.</w:t>
      </w:r>
    </w:p>
    <w:p w:rsidR="00E73780" w:rsidRPr="00E73780" w:rsidRDefault="00E73780" w:rsidP="00CA786A">
      <w:pPr>
        <w:pStyle w:val="Tekstpodstawowy2"/>
        <w:numPr>
          <w:ilvl w:val="3"/>
          <w:numId w:val="25"/>
        </w:numPr>
        <w:spacing w:line="240" w:lineRule="auto"/>
        <w:jc w:val="both"/>
        <w:rPr>
          <w:rFonts w:ascii="Arial" w:hAnsi="Arial" w:cs="Arial"/>
          <w:bCs/>
          <w:sz w:val="22"/>
          <w:szCs w:val="22"/>
        </w:rPr>
      </w:pPr>
      <w:r w:rsidRPr="00E73780">
        <w:rPr>
          <w:rFonts w:ascii="Arial" w:hAnsi="Arial" w:cs="Arial"/>
          <w:bCs/>
          <w:sz w:val="22"/>
          <w:szCs w:val="22"/>
        </w:rPr>
        <w:t>Zleceniobiorca nie mo</w:t>
      </w:r>
      <w:r w:rsidRPr="00E73780">
        <w:rPr>
          <w:rFonts w:ascii="Arial" w:hAnsi="Arial" w:cs="Arial" w:hint="eastAsia"/>
          <w:bCs/>
          <w:sz w:val="22"/>
          <w:szCs w:val="22"/>
        </w:rPr>
        <w:t>ż</w:t>
      </w:r>
      <w:r w:rsidRPr="00E73780">
        <w:rPr>
          <w:rFonts w:ascii="Arial" w:hAnsi="Arial" w:cs="Arial"/>
          <w:bCs/>
          <w:sz w:val="22"/>
          <w:szCs w:val="22"/>
        </w:rPr>
        <w:t>e przenie</w:t>
      </w:r>
      <w:r w:rsidRPr="00E73780">
        <w:rPr>
          <w:rFonts w:ascii="Arial" w:hAnsi="Arial" w:cs="Arial" w:hint="eastAsia"/>
          <w:bCs/>
          <w:sz w:val="22"/>
          <w:szCs w:val="22"/>
        </w:rPr>
        <w:t>ść</w:t>
      </w:r>
      <w:r w:rsidRPr="00E73780">
        <w:rPr>
          <w:rFonts w:ascii="Arial" w:hAnsi="Arial" w:cs="Arial"/>
          <w:bCs/>
          <w:sz w:val="22"/>
          <w:szCs w:val="22"/>
        </w:rPr>
        <w:t xml:space="preserve"> praw lub obowi</w:t>
      </w:r>
      <w:r w:rsidRPr="00E73780">
        <w:rPr>
          <w:rFonts w:ascii="Arial" w:hAnsi="Arial" w:cs="Arial" w:hint="eastAsia"/>
          <w:bCs/>
          <w:sz w:val="22"/>
          <w:szCs w:val="22"/>
        </w:rPr>
        <w:t>ą</w:t>
      </w:r>
      <w:r w:rsidRPr="00E73780">
        <w:rPr>
          <w:rFonts w:ascii="Arial" w:hAnsi="Arial" w:cs="Arial"/>
          <w:bCs/>
          <w:sz w:val="22"/>
          <w:szCs w:val="22"/>
        </w:rPr>
        <w:t>zków wynikaj</w:t>
      </w:r>
      <w:r w:rsidRPr="00E73780">
        <w:rPr>
          <w:rFonts w:ascii="Arial" w:hAnsi="Arial" w:cs="Arial" w:hint="eastAsia"/>
          <w:bCs/>
          <w:sz w:val="22"/>
          <w:szCs w:val="22"/>
        </w:rPr>
        <w:t>ą</w:t>
      </w:r>
      <w:r w:rsidRPr="00E73780">
        <w:rPr>
          <w:rFonts w:ascii="Arial" w:hAnsi="Arial" w:cs="Arial"/>
          <w:bCs/>
          <w:sz w:val="22"/>
          <w:szCs w:val="22"/>
        </w:rPr>
        <w:t>cych z Umowy na osoby trzecie bez uprzedniej zgody Zleceniodawcy, wyra</w:t>
      </w:r>
      <w:r w:rsidRPr="00E73780">
        <w:rPr>
          <w:rFonts w:ascii="Arial" w:hAnsi="Arial" w:cs="Arial" w:hint="eastAsia"/>
          <w:bCs/>
          <w:sz w:val="22"/>
          <w:szCs w:val="22"/>
        </w:rPr>
        <w:t>ż</w:t>
      </w:r>
      <w:r w:rsidRPr="00E73780">
        <w:rPr>
          <w:rFonts w:ascii="Arial" w:hAnsi="Arial" w:cs="Arial"/>
          <w:bCs/>
          <w:sz w:val="22"/>
          <w:szCs w:val="22"/>
        </w:rPr>
        <w:t>onej w formie pisemnej pod rygorem niewa</w:t>
      </w:r>
      <w:r w:rsidRPr="00E73780">
        <w:rPr>
          <w:rFonts w:ascii="Arial" w:hAnsi="Arial" w:cs="Arial" w:hint="eastAsia"/>
          <w:bCs/>
          <w:sz w:val="22"/>
          <w:szCs w:val="22"/>
        </w:rPr>
        <w:t>ż</w:t>
      </w:r>
      <w:r w:rsidRPr="00E73780">
        <w:rPr>
          <w:rFonts w:ascii="Arial" w:hAnsi="Arial" w:cs="Arial"/>
          <w:bCs/>
          <w:sz w:val="22"/>
          <w:szCs w:val="22"/>
        </w:rPr>
        <w:t>no</w:t>
      </w:r>
      <w:r w:rsidRPr="00E73780">
        <w:rPr>
          <w:rFonts w:ascii="Arial" w:hAnsi="Arial" w:cs="Arial" w:hint="eastAsia"/>
          <w:bCs/>
          <w:sz w:val="22"/>
          <w:szCs w:val="22"/>
        </w:rPr>
        <w:t>ś</w:t>
      </w:r>
      <w:r w:rsidRPr="00E73780">
        <w:rPr>
          <w:rFonts w:ascii="Arial" w:hAnsi="Arial" w:cs="Arial"/>
          <w:bCs/>
          <w:sz w:val="22"/>
          <w:szCs w:val="22"/>
        </w:rPr>
        <w:t>ci.</w:t>
      </w:r>
    </w:p>
    <w:p w:rsidR="002A0674" w:rsidRPr="002A0674" w:rsidRDefault="002A0674" w:rsidP="0079141E">
      <w:pPr>
        <w:rPr>
          <w:rFonts w:ascii="Arial" w:hAnsi="Arial" w:cs="Arial"/>
          <w:sz w:val="22"/>
          <w:szCs w:val="22"/>
        </w:rPr>
      </w:pPr>
    </w:p>
    <w:p w:rsidR="002A0674" w:rsidRPr="00117552" w:rsidRDefault="002A0674" w:rsidP="007F61F5">
      <w:pPr>
        <w:spacing w:after="120"/>
        <w:ind w:left="567" w:hanging="567"/>
        <w:jc w:val="center"/>
        <w:rPr>
          <w:rFonts w:ascii="Arial" w:hAnsi="Arial" w:cs="Arial"/>
          <w:b/>
          <w:sz w:val="22"/>
          <w:szCs w:val="22"/>
        </w:rPr>
      </w:pPr>
      <w:r w:rsidRPr="00117552">
        <w:rPr>
          <w:rFonts w:ascii="Arial" w:hAnsi="Arial" w:cs="Arial"/>
          <w:b/>
          <w:sz w:val="22"/>
          <w:szCs w:val="22"/>
        </w:rPr>
        <w:t>§ 1</w:t>
      </w:r>
      <w:r w:rsidR="009E7109">
        <w:rPr>
          <w:rFonts w:ascii="Arial" w:hAnsi="Arial" w:cs="Arial"/>
          <w:b/>
          <w:sz w:val="22"/>
          <w:szCs w:val="22"/>
        </w:rPr>
        <w:t>2</w:t>
      </w:r>
    </w:p>
    <w:p w:rsidR="000E4450" w:rsidRDefault="000E4450" w:rsidP="0079141E">
      <w:pPr>
        <w:jc w:val="both"/>
        <w:rPr>
          <w:rFonts w:ascii="Arial" w:hAnsi="Arial" w:cs="Arial"/>
          <w:sz w:val="22"/>
          <w:szCs w:val="22"/>
        </w:rPr>
      </w:pPr>
      <w:r w:rsidRPr="0042279D">
        <w:rPr>
          <w:rFonts w:ascii="Arial" w:hAnsi="Arial" w:cs="Arial"/>
          <w:sz w:val="22"/>
          <w:szCs w:val="22"/>
        </w:rPr>
        <w:t xml:space="preserve">Niniejsza Umowa </w:t>
      </w:r>
      <w:r w:rsidR="0079141E">
        <w:rPr>
          <w:rFonts w:ascii="Arial" w:hAnsi="Arial" w:cs="Arial"/>
          <w:sz w:val="22"/>
          <w:szCs w:val="22"/>
        </w:rPr>
        <w:t xml:space="preserve">jest regulowana i interpretowana zgodnie z prawem polskim. </w:t>
      </w:r>
    </w:p>
    <w:p w:rsidR="008025CB" w:rsidRDefault="008025CB" w:rsidP="0079141E">
      <w:pPr>
        <w:tabs>
          <w:tab w:val="num" w:pos="709"/>
        </w:tabs>
        <w:spacing w:before="120"/>
        <w:jc w:val="both"/>
        <w:rPr>
          <w:rFonts w:ascii="Arial" w:hAnsi="Arial" w:cs="Arial"/>
          <w:sz w:val="22"/>
          <w:szCs w:val="22"/>
        </w:rPr>
      </w:pPr>
    </w:p>
    <w:p w:rsidR="000E4450" w:rsidRPr="00117552" w:rsidRDefault="00CC53C8" w:rsidP="007F61F5">
      <w:pPr>
        <w:spacing w:after="120"/>
        <w:ind w:left="567" w:hanging="567"/>
        <w:jc w:val="center"/>
        <w:rPr>
          <w:rFonts w:ascii="Arial" w:hAnsi="Arial" w:cs="Arial"/>
          <w:b/>
          <w:sz w:val="22"/>
          <w:szCs w:val="22"/>
        </w:rPr>
      </w:pPr>
      <w:r w:rsidRPr="00117552">
        <w:rPr>
          <w:rFonts w:ascii="Arial" w:hAnsi="Arial" w:cs="Arial"/>
          <w:b/>
          <w:sz w:val="22"/>
          <w:szCs w:val="22"/>
        </w:rPr>
        <w:t>§ 1</w:t>
      </w:r>
      <w:r w:rsidR="009E7109">
        <w:rPr>
          <w:rFonts w:ascii="Arial" w:hAnsi="Arial" w:cs="Arial"/>
          <w:b/>
          <w:sz w:val="22"/>
          <w:szCs w:val="22"/>
        </w:rPr>
        <w:t>3</w:t>
      </w:r>
    </w:p>
    <w:p w:rsidR="000E4450" w:rsidRPr="00B215EB" w:rsidRDefault="00B215EB" w:rsidP="00B215EB">
      <w:pPr>
        <w:jc w:val="both"/>
        <w:rPr>
          <w:rFonts w:ascii="Arial" w:hAnsi="Arial" w:cs="Arial"/>
          <w:sz w:val="22"/>
          <w:szCs w:val="22"/>
        </w:rPr>
      </w:pPr>
      <w:r w:rsidRPr="00FB131E">
        <w:t xml:space="preserve">Wszystkie spory powstające między Stronami, które nie są rozwiązane przez negocjacje lub mediacje prowadzone w dobrej wierze, powinny zostać poddane rozpatrzeniu przez sąd właściwy dla siedziby </w:t>
      </w:r>
      <w:r>
        <w:t xml:space="preserve">Zleceniodawcy. </w:t>
      </w:r>
    </w:p>
    <w:p w:rsidR="005C19A0" w:rsidRDefault="005C19A0" w:rsidP="008F3149">
      <w:pPr>
        <w:pStyle w:val="Akapitzlist"/>
        <w:ind w:left="567" w:hanging="567"/>
        <w:rPr>
          <w:rFonts w:ascii="Arial" w:hAnsi="Arial" w:cs="Arial"/>
          <w:sz w:val="22"/>
          <w:szCs w:val="22"/>
        </w:rPr>
      </w:pPr>
    </w:p>
    <w:p w:rsidR="002A0674" w:rsidRDefault="00CC53C8" w:rsidP="008F3149">
      <w:pPr>
        <w:ind w:left="567" w:hanging="567"/>
        <w:jc w:val="center"/>
        <w:rPr>
          <w:rFonts w:ascii="Arial" w:hAnsi="Arial" w:cs="Arial"/>
          <w:b/>
          <w:sz w:val="22"/>
          <w:szCs w:val="22"/>
        </w:rPr>
      </w:pPr>
      <w:r w:rsidRPr="0042279D">
        <w:rPr>
          <w:rFonts w:ascii="Arial" w:hAnsi="Arial" w:cs="Arial"/>
          <w:b/>
          <w:sz w:val="22"/>
          <w:szCs w:val="22"/>
        </w:rPr>
        <w:t xml:space="preserve">§ </w:t>
      </w:r>
      <w:r w:rsidR="00117552" w:rsidRPr="0042279D">
        <w:rPr>
          <w:rFonts w:ascii="Arial" w:hAnsi="Arial" w:cs="Arial"/>
          <w:b/>
          <w:sz w:val="22"/>
          <w:szCs w:val="22"/>
        </w:rPr>
        <w:t>1</w:t>
      </w:r>
      <w:r w:rsidR="009E7109">
        <w:rPr>
          <w:rFonts w:ascii="Arial" w:hAnsi="Arial" w:cs="Arial"/>
          <w:b/>
          <w:sz w:val="22"/>
          <w:szCs w:val="22"/>
        </w:rPr>
        <w:t>4</w:t>
      </w:r>
    </w:p>
    <w:p w:rsidR="00F44D43" w:rsidRPr="0042279D" w:rsidRDefault="00F44D43" w:rsidP="008F3149">
      <w:pPr>
        <w:ind w:left="567" w:hanging="567"/>
        <w:jc w:val="center"/>
        <w:rPr>
          <w:rFonts w:ascii="Arial" w:hAnsi="Arial" w:cs="Arial"/>
          <w:b/>
          <w:sz w:val="22"/>
          <w:szCs w:val="22"/>
        </w:rPr>
      </w:pPr>
    </w:p>
    <w:p w:rsidR="000E4450" w:rsidRPr="0042279D" w:rsidRDefault="000E4450" w:rsidP="007A14C5">
      <w:pPr>
        <w:pStyle w:val="Tekstpodstawowy2"/>
        <w:spacing w:line="240" w:lineRule="auto"/>
        <w:jc w:val="both"/>
        <w:rPr>
          <w:rFonts w:ascii="Arial" w:hAnsi="Arial" w:cs="Arial"/>
          <w:b/>
          <w:sz w:val="22"/>
          <w:szCs w:val="22"/>
        </w:rPr>
      </w:pPr>
      <w:r w:rsidRPr="0042279D">
        <w:rPr>
          <w:rFonts w:ascii="Arial" w:hAnsi="Arial" w:cs="Arial"/>
          <w:bCs/>
          <w:sz w:val="22"/>
          <w:szCs w:val="22"/>
        </w:rPr>
        <w:t>Umowa została sporządzona w 2 jednobrzmiących egzemplarzach, po jednym dla każdej ze Stron</w:t>
      </w:r>
      <w:r w:rsidRPr="0042279D">
        <w:rPr>
          <w:rFonts w:ascii="Arial" w:hAnsi="Arial" w:cs="Arial"/>
          <w:sz w:val="22"/>
          <w:szCs w:val="22"/>
        </w:rPr>
        <w:t>.</w:t>
      </w:r>
    </w:p>
    <w:p w:rsidR="006A2165" w:rsidRDefault="006A2165" w:rsidP="008F3149">
      <w:pPr>
        <w:pStyle w:val="Nagwek3"/>
        <w:ind w:left="567" w:hanging="567"/>
        <w:jc w:val="center"/>
        <w:rPr>
          <w:rFonts w:ascii="Arial" w:hAnsi="Arial" w:cs="Arial"/>
          <w:iCs/>
          <w:color w:val="auto"/>
          <w:sz w:val="22"/>
          <w:szCs w:val="22"/>
        </w:rPr>
      </w:pPr>
    </w:p>
    <w:p w:rsidR="00A04FF9" w:rsidRDefault="00490589" w:rsidP="008F3149">
      <w:pPr>
        <w:pStyle w:val="Nagwek3"/>
        <w:ind w:left="567" w:hanging="567"/>
        <w:jc w:val="center"/>
        <w:rPr>
          <w:rFonts w:ascii="Arial" w:hAnsi="Arial" w:cs="Arial"/>
          <w:iCs/>
          <w:color w:val="auto"/>
          <w:sz w:val="22"/>
          <w:szCs w:val="22"/>
        </w:rPr>
      </w:pPr>
      <w:r w:rsidRPr="0042279D">
        <w:rPr>
          <w:rFonts w:ascii="Arial" w:hAnsi="Arial" w:cs="Arial"/>
          <w:iCs/>
          <w:color w:val="auto"/>
          <w:sz w:val="22"/>
          <w:szCs w:val="22"/>
        </w:rPr>
        <w:t>ZLECENIODAWCA</w:t>
      </w:r>
      <w:r w:rsidR="000E4450" w:rsidRPr="0042279D">
        <w:rPr>
          <w:rFonts w:ascii="Arial" w:hAnsi="Arial" w:cs="Arial"/>
          <w:iCs/>
          <w:color w:val="auto"/>
          <w:sz w:val="22"/>
          <w:szCs w:val="22"/>
        </w:rPr>
        <w:tab/>
      </w:r>
      <w:r w:rsidR="000E4450" w:rsidRPr="0042279D">
        <w:rPr>
          <w:rFonts w:ascii="Arial" w:hAnsi="Arial" w:cs="Arial"/>
          <w:iCs/>
          <w:color w:val="auto"/>
          <w:sz w:val="22"/>
          <w:szCs w:val="22"/>
        </w:rPr>
        <w:tab/>
      </w:r>
      <w:r w:rsidR="000E4450" w:rsidRPr="0042279D">
        <w:rPr>
          <w:rFonts w:ascii="Arial" w:hAnsi="Arial" w:cs="Arial"/>
          <w:iCs/>
          <w:color w:val="auto"/>
          <w:sz w:val="22"/>
          <w:szCs w:val="22"/>
        </w:rPr>
        <w:tab/>
      </w:r>
      <w:r w:rsidR="00CC53C8" w:rsidRPr="0042279D">
        <w:rPr>
          <w:rFonts w:ascii="Arial" w:hAnsi="Arial" w:cs="Arial"/>
          <w:iCs/>
          <w:color w:val="auto"/>
          <w:sz w:val="22"/>
          <w:szCs w:val="22"/>
        </w:rPr>
        <w:t xml:space="preserve">                                   </w:t>
      </w:r>
      <w:r w:rsidR="000E4450" w:rsidRPr="0042279D">
        <w:rPr>
          <w:rFonts w:ascii="Arial" w:hAnsi="Arial" w:cs="Arial"/>
          <w:iCs/>
          <w:color w:val="auto"/>
          <w:sz w:val="22"/>
          <w:szCs w:val="22"/>
        </w:rPr>
        <w:tab/>
      </w:r>
      <w:r w:rsidR="006A2165">
        <w:rPr>
          <w:rFonts w:ascii="Arial" w:hAnsi="Arial" w:cs="Arial"/>
          <w:iCs/>
          <w:color w:val="auto"/>
          <w:sz w:val="22"/>
          <w:szCs w:val="22"/>
        </w:rPr>
        <w:tab/>
        <w:t>ZLECENIOBIORCA</w:t>
      </w:r>
    </w:p>
    <w:p w:rsidR="006A2165" w:rsidRDefault="006A2165" w:rsidP="006A2165"/>
    <w:p w:rsidR="00EA19E3" w:rsidRPr="00141DF0" w:rsidRDefault="00EA19E3" w:rsidP="006A2165">
      <w:pPr>
        <w:rPr>
          <w:rFonts w:ascii="Arial" w:hAnsi="Arial" w:cs="Arial"/>
          <w:sz w:val="22"/>
          <w:szCs w:val="22"/>
        </w:rPr>
      </w:pPr>
    </w:p>
    <w:sectPr w:rsidR="00EA19E3" w:rsidRPr="00141DF0" w:rsidSect="00755C78">
      <w:headerReference w:type="default" r:id="rId11"/>
      <w:footerReference w:type="even" r:id="rId12"/>
      <w:footerReference w:type="default" r:id="rId13"/>
      <w:pgSz w:w="11907" w:h="16839" w:code="9"/>
      <w:pgMar w:top="1417" w:right="1417" w:bottom="1417" w:left="1417" w:header="0"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7C3" w:rsidRDefault="009857C3">
      <w:r>
        <w:separator/>
      </w:r>
    </w:p>
  </w:endnote>
  <w:endnote w:type="continuationSeparator" w:id="0">
    <w:p w:rsidR="009857C3" w:rsidRDefault="0098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PL">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C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78" w:rsidRDefault="00755C78">
    <w:pPr>
      <w:pStyle w:val="Stopka"/>
      <w:framePr w:wrap="around" w:vAnchor="text" w:hAnchor="margin" w:xAlign="center" w:y="1"/>
      <w:rPr>
        <w:rStyle w:val="Numerstrony"/>
        <w:rFonts w:ascii="CG Times CE" w:hAnsi="CG Times CE"/>
      </w:rPr>
    </w:pPr>
    <w:r>
      <w:rPr>
        <w:rStyle w:val="Numerstrony"/>
        <w:rFonts w:ascii="CG Times CE" w:hAnsi="CG Times CE"/>
      </w:rPr>
      <w:fldChar w:fldCharType="begin"/>
    </w:r>
    <w:r>
      <w:rPr>
        <w:rStyle w:val="Numerstrony"/>
        <w:rFonts w:ascii="CG Times CE" w:hAnsi="CG Times CE"/>
      </w:rPr>
      <w:instrText xml:space="preserve">PAGE  </w:instrText>
    </w:r>
    <w:r>
      <w:rPr>
        <w:rStyle w:val="Numerstrony"/>
        <w:rFonts w:ascii="CG Times CE" w:hAnsi="CG Times CE"/>
      </w:rPr>
      <w:fldChar w:fldCharType="separate"/>
    </w:r>
    <w:r>
      <w:rPr>
        <w:rStyle w:val="Numerstrony"/>
        <w:rFonts w:ascii="CG Times CE" w:hAnsi="CG Times CE"/>
        <w:noProof/>
      </w:rPr>
      <w:t>2</w:t>
    </w:r>
    <w:r>
      <w:rPr>
        <w:rStyle w:val="Numerstrony"/>
        <w:rFonts w:ascii="CG Times CE" w:hAnsi="CG Times CE"/>
      </w:rPr>
      <w:fldChar w:fldCharType="end"/>
    </w:r>
  </w:p>
  <w:p w:rsidR="00755C78" w:rsidRDefault="00755C78">
    <w:pPr>
      <w:pStyle w:val="Stopka"/>
      <w:rPr>
        <w:rFonts w:ascii="CG Times CE" w:hAnsi="CG Times 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78" w:rsidRDefault="00755C78">
    <w:pPr>
      <w:pStyle w:val="Stopka"/>
      <w:framePr w:wrap="around" w:vAnchor="text" w:hAnchor="margin" w:xAlign="center" w:y="1"/>
      <w:rPr>
        <w:rStyle w:val="Numerstrony"/>
        <w:rFonts w:ascii="CG Times CE" w:hAnsi="CG Times CE"/>
      </w:rPr>
    </w:pPr>
    <w:r>
      <w:rPr>
        <w:rStyle w:val="Numerstrony"/>
        <w:rFonts w:ascii="CG Times CE" w:hAnsi="CG Times CE"/>
      </w:rPr>
      <w:fldChar w:fldCharType="begin"/>
    </w:r>
    <w:r>
      <w:rPr>
        <w:rStyle w:val="Numerstrony"/>
        <w:rFonts w:ascii="CG Times CE" w:hAnsi="CG Times CE"/>
      </w:rPr>
      <w:instrText xml:space="preserve">PAGE  </w:instrText>
    </w:r>
    <w:r>
      <w:rPr>
        <w:rStyle w:val="Numerstrony"/>
        <w:rFonts w:ascii="CG Times CE" w:hAnsi="CG Times CE"/>
      </w:rPr>
      <w:fldChar w:fldCharType="separate"/>
    </w:r>
    <w:r w:rsidR="00C97CDB">
      <w:rPr>
        <w:rStyle w:val="Numerstrony"/>
        <w:rFonts w:ascii="CG Times CE" w:hAnsi="CG Times CE"/>
        <w:noProof/>
      </w:rPr>
      <w:t>1</w:t>
    </w:r>
    <w:r>
      <w:rPr>
        <w:rStyle w:val="Numerstrony"/>
        <w:rFonts w:ascii="CG Times CE" w:hAnsi="CG Times CE"/>
      </w:rPr>
      <w:fldChar w:fldCharType="end"/>
    </w:r>
  </w:p>
  <w:p w:rsidR="00755C78" w:rsidRDefault="00755C78">
    <w:pPr>
      <w:pStyle w:val="Stopka"/>
      <w:rPr>
        <w:rFonts w:ascii="CG Times CE" w:hAnsi="CG Times 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7C3" w:rsidRDefault="009857C3">
      <w:r>
        <w:separator/>
      </w:r>
    </w:p>
  </w:footnote>
  <w:footnote w:type="continuationSeparator" w:id="0">
    <w:p w:rsidR="009857C3" w:rsidRDefault="0098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0D2" w:rsidRDefault="002D10D2">
    <w:pPr>
      <w:pStyle w:val="Nagwek"/>
    </w:pPr>
    <w:r w:rsidRPr="002D10D2">
      <w:drawing>
        <wp:anchor distT="0" distB="0" distL="114300" distR="114300" simplePos="0" relativeHeight="251659264" behindDoc="0" locked="0" layoutInCell="1" allowOverlap="1" wp14:anchorId="67137228" wp14:editId="700F5C11">
          <wp:simplePos x="0" y="0"/>
          <wp:positionH relativeFrom="column">
            <wp:posOffset>0</wp:posOffset>
          </wp:positionH>
          <wp:positionV relativeFrom="paragraph">
            <wp:posOffset>171450</wp:posOffset>
          </wp:positionV>
          <wp:extent cx="1314450" cy="701040"/>
          <wp:effectExtent l="0" t="0" r="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Inteligentny_Rozwoj_rgb-1.jpg"/>
                  <pic:cNvPicPr/>
                </pic:nvPicPr>
                <pic:blipFill>
                  <a:blip r:embed="rId1"/>
                  <a:stretch>
                    <a:fillRect/>
                  </a:stretch>
                </pic:blipFill>
                <pic:spPr>
                  <a:xfrm>
                    <a:off x="0" y="0"/>
                    <a:ext cx="1314450" cy="701040"/>
                  </a:xfrm>
                  <a:prstGeom prst="rect">
                    <a:avLst/>
                  </a:prstGeom>
                </pic:spPr>
              </pic:pic>
            </a:graphicData>
          </a:graphic>
          <wp14:sizeRelH relativeFrom="page">
            <wp14:pctWidth>0</wp14:pctWidth>
          </wp14:sizeRelH>
          <wp14:sizeRelV relativeFrom="page">
            <wp14:pctHeight>0</wp14:pctHeight>
          </wp14:sizeRelV>
        </wp:anchor>
      </w:drawing>
    </w:r>
    <w:r w:rsidRPr="002D10D2">
      <w:drawing>
        <wp:anchor distT="0" distB="0" distL="114300" distR="114300" simplePos="0" relativeHeight="251660288" behindDoc="0" locked="0" layoutInCell="1" allowOverlap="1" wp14:anchorId="3608AD09" wp14:editId="05E314E1">
          <wp:simplePos x="0" y="0"/>
          <wp:positionH relativeFrom="column">
            <wp:posOffset>1943100</wp:posOffset>
          </wp:positionH>
          <wp:positionV relativeFrom="paragraph">
            <wp:posOffset>253365</wp:posOffset>
          </wp:positionV>
          <wp:extent cx="1770380" cy="590550"/>
          <wp:effectExtent l="0" t="0" r="127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nak_barw_rp_poziom_szara_ramka_rgb.jpg"/>
                  <pic:cNvPicPr/>
                </pic:nvPicPr>
                <pic:blipFill>
                  <a:blip r:embed="rId2"/>
                  <a:stretch>
                    <a:fillRect/>
                  </a:stretch>
                </pic:blipFill>
                <pic:spPr>
                  <a:xfrm>
                    <a:off x="0" y="0"/>
                    <a:ext cx="1770380" cy="590550"/>
                  </a:xfrm>
                  <a:prstGeom prst="rect">
                    <a:avLst/>
                  </a:prstGeom>
                </pic:spPr>
              </pic:pic>
            </a:graphicData>
          </a:graphic>
          <wp14:sizeRelH relativeFrom="page">
            <wp14:pctWidth>0</wp14:pctWidth>
          </wp14:sizeRelH>
          <wp14:sizeRelV relativeFrom="page">
            <wp14:pctHeight>0</wp14:pctHeight>
          </wp14:sizeRelV>
        </wp:anchor>
      </w:drawing>
    </w:r>
    <w:r w:rsidRPr="002D10D2">
      <w:drawing>
        <wp:anchor distT="0" distB="0" distL="114300" distR="114300" simplePos="0" relativeHeight="251661312" behindDoc="0" locked="0" layoutInCell="1" allowOverlap="1" wp14:anchorId="101C2012" wp14:editId="22070006">
          <wp:simplePos x="0" y="0"/>
          <wp:positionH relativeFrom="column">
            <wp:posOffset>4886325</wp:posOffset>
          </wp:positionH>
          <wp:positionV relativeFrom="paragraph">
            <wp:posOffset>257175</wp:posOffset>
          </wp:positionV>
          <wp:extent cx="1605915" cy="523875"/>
          <wp:effectExtent l="0" t="0" r="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E_EFRR_rgb-1.jpg"/>
                  <pic:cNvPicPr/>
                </pic:nvPicPr>
                <pic:blipFill>
                  <a:blip r:embed="rId3"/>
                  <a:stretch>
                    <a:fillRect/>
                  </a:stretch>
                </pic:blipFill>
                <pic:spPr>
                  <a:xfrm>
                    <a:off x="0" y="0"/>
                    <a:ext cx="1605915" cy="523875"/>
                  </a:xfrm>
                  <a:prstGeom prst="rect">
                    <a:avLst/>
                  </a:prstGeom>
                </pic:spPr>
              </pic:pic>
            </a:graphicData>
          </a:graphic>
          <wp14:sizeRelH relativeFrom="page">
            <wp14:pctWidth>0</wp14:pctWidth>
          </wp14:sizeRelH>
          <wp14:sizeRelV relativeFrom="page">
            <wp14:pctHeight>0</wp14:pctHeight>
          </wp14:sizeRelV>
        </wp:anchor>
      </w:drawing>
    </w:r>
  </w:p>
  <w:p w:rsidR="002D10D2" w:rsidRDefault="002D10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0A67"/>
    <w:multiLevelType w:val="hybridMultilevel"/>
    <w:tmpl w:val="1D7A37B0"/>
    <w:lvl w:ilvl="0" w:tplc="440A9AC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73251F"/>
    <w:multiLevelType w:val="multilevel"/>
    <w:tmpl w:val="DEA4EEC2"/>
    <w:lvl w:ilvl="0">
      <w:start w:val="1"/>
      <w:numFmt w:val="decimal"/>
      <w:lvlText w:val="%1."/>
      <w:lvlJc w:val="left"/>
      <w:pPr>
        <w:tabs>
          <w:tab w:val="num" w:pos="360"/>
        </w:tabs>
        <w:ind w:left="360" w:hanging="360"/>
      </w:pPr>
      <w:rPr>
        <w:rFonts w:ascii="Times New Roman" w:hAnsi="Times New Roman" w:cs="Times New Roman" w:hint="default"/>
        <w:spacing w:val="0"/>
        <w:sz w:val="24"/>
        <w:szCs w:val="24"/>
      </w:rPr>
    </w:lvl>
    <w:lvl w:ilvl="1">
      <w:start w:val="1"/>
      <w:numFmt w:val="decimal"/>
      <w:lvlText w:val="7.%2."/>
      <w:lvlJc w:val="left"/>
      <w:pPr>
        <w:tabs>
          <w:tab w:val="num" w:pos="720"/>
        </w:tabs>
        <w:ind w:left="720" w:hanging="360"/>
      </w:pPr>
      <w:rPr>
        <w:rFonts w:ascii="Times New Roman" w:hAnsi="Times New Roman" w:cs="Times New Roman" w:hint="default"/>
        <w:b w:val="0"/>
        <w:bCs w:val="0"/>
        <w:spacing w:val="0"/>
        <w:sz w:val="22"/>
        <w:szCs w:val="22"/>
      </w:rPr>
    </w:lvl>
    <w:lvl w:ilvl="2">
      <w:start w:val="1"/>
      <w:numFmt w:val="decimal"/>
      <w:lvlText w:val="%3)"/>
      <w:lvlJc w:val="left"/>
      <w:pPr>
        <w:tabs>
          <w:tab w:val="num" w:pos="1440"/>
        </w:tabs>
        <w:ind w:left="1440" w:hanging="720"/>
      </w:pPr>
      <w:rPr>
        <w:rFonts w:hint="default"/>
        <w:b w:val="0"/>
        <w:spacing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spacing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spacing w:val="0"/>
        <w:sz w:val="24"/>
        <w:szCs w:val="24"/>
      </w:rPr>
    </w:lvl>
    <w:lvl w:ilvl="5">
      <w:start w:val="1"/>
      <w:numFmt w:val="decimal"/>
      <w:lvlText w:val="%1.%2.%3.%4.%5.%6."/>
      <w:lvlJc w:val="left"/>
      <w:pPr>
        <w:tabs>
          <w:tab w:val="num" w:pos="2880"/>
        </w:tabs>
        <w:ind w:left="2880" w:hanging="1080"/>
      </w:pPr>
      <w:rPr>
        <w:rFonts w:ascii="Times New Roman" w:hAnsi="Times New Roman" w:cs="Times New Roman" w:hint="default"/>
        <w:spacing w:val="0"/>
        <w:sz w:val="24"/>
        <w:szCs w:val="24"/>
      </w:rPr>
    </w:lvl>
    <w:lvl w:ilvl="6">
      <w:start w:val="1"/>
      <w:numFmt w:val="decimal"/>
      <w:lvlText w:val="%1.%2.%3.%4.%5.%6.%7."/>
      <w:lvlJc w:val="left"/>
      <w:pPr>
        <w:tabs>
          <w:tab w:val="num" w:pos="3600"/>
        </w:tabs>
        <w:ind w:left="3600" w:hanging="1440"/>
      </w:pPr>
      <w:rPr>
        <w:rFonts w:ascii="Times New Roman" w:hAnsi="Times New Roman" w:cs="Times New Roman" w:hint="default"/>
        <w:spacing w:val="0"/>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spacing w:val="0"/>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spacing w:val="0"/>
        <w:sz w:val="24"/>
        <w:szCs w:val="24"/>
      </w:rPr>
    </w:lvl>
  </w:abstractNum>
  <w:abstractNum w:abstractNumId="2" w15:restartNumberingAfterBreak="0">
    <w:nsid w:val="13015380"/>
    <w:multiLevelType w:val="hybridMultilevel"/>
    <w:tmpl w:val="399EB2B2"/>
    <w:lvl w:ilvl="0" w:tplc="E5BE6460">
      <w:start w:val="1"/>
      <w:numFmt w:val="decimal"/>
      <w:lvlText w:val="%1."/>
      <w:lvlJc w:val="left"/>
      <w:pPr>
        <w:ind w:left="107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B6C3C72"/>
    <w:multiLevelType w:val="singleLevel"/>
    <w:tmpl w:val="8B6E9F5C"/>
    <w:lvl w:ilvl="0">
      <w:start w:val="1"/>
      <w:numFmt w:val="decimal"/>
      <w:lvlText w:val="%1."/>
      <w:lvlJc w:val="left"/>
      <w:pPr>
        <w:tabs>
          <w:tab w:val="num" w:pos="705"/>
        </w:tabs>
        <w:ind w:left="705" w:hanging="705"/>
      </w:pPr>
      <w:rPr>
        <w:rFonts w:hint="default"/>
      </w:rPr>
    </w:lvl>
  </w:abstractNum>
  <w:abstractNum w:abstractNumId="4" w15:restartNumberingAfterBreak="0">
    <w:nsid w:val="24353E53"/>
    <w:multiLevelType w:val="hybridMultilevel"/>
    <w:tmpl w:val="C53E7E96"/>
    <w:lvl w:ilvl="0" w:tplc="04150017">
      <w:start w:val="1"/>
      <w:numFmt w:val="lowerLetter"/>
      <w:lvlText w:val="%1)"/>
      <w:lvlJc w:val="left"/>
      <w:pPr>
        <w:tabs>
          <w:tab w:val="num" w:pos="720"/>
        </w:tabs>
        <w:ind w:left="720" w:hanging="360"/>
      </w:pPr>
      <w:rPr>
        <w:rFonts w:hint="default"/>
      </w:rPr>
    </w:lvl>
    <w:lvl w:ilvl="1" w:tplc="849E2B16">
      <w:start w:val="1"/>
      <w:numFmt w:val="bullet"/>
      <w:lvlText w:val="-"/>
      <w:lvlJc w:val="left"/>
      <w:pPr>
        <w:tabs>
          <w:tab w:val="num" w:pos="1440"/>
        </w:tabs>
        <w:ind w:left="1440" w:hanging="360"/>
      </w:pPr>
      <w:rPr>
        <w:rFonts w:ascii="Times New Roman" w:eastAsia="Times New Roman" w:hAnsi="Times New Roman" w:cs="Times New Roman" w:hint="default"/>
      </w:rPr>
    </w:lvl>
    <w:lvl w:ilvl="2" w:tplc="1CAC5CE8">
      <w:start w:val="1"/>
      <w:numFmt w:val="decimal"/>
      <w:lvlText w:val="%3)"/>
      <w:lvlJc w:val="left"/>
      <w:pPr>
        <w:tabs>
          <w:tab w:val="num" w:pos="2340"/>
        </w:tabs>
        <w:ind w:left="2340" w:hanging="360"/>
      </w:pPr>
      <w:rPr>
        <w:rFonts w:hint="default"/>
      </w:rPr>
    </w:lvl>
    <w:lvl w:ilvl="3" w:tplc="ADDE99C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266E08"/>
    <w:multiLevelType w:val="hybridMultilevel"/>
    <w:tmpl w:val="85B4A8FE"/>
    <w:lvl w:ilvl="0" w:tplc="99CA5232">
      <w:start w:val="1"/>
      <w:numFmt w:val="lowerLetter"/>
      <w:lvlText w:val="%1)"/>
      <w:lvlJc w:val="right"/>
      <w:pPr>
        <w:ind w:left="3272" w:hanging="360"/>
      </w:pPr>
      <w:rPr>
        <w:rFonts w:ascii="Arial" w:eastAsia="Times New Roman" w:hAnsi="Arial" w:cs="Arial"/>
      </w:rPr>
    </w:lvl>
    <w:lvl w:ilvl="1" w:tplc="42367F16">
      <w:start w:val="1"/>
      <w:numFmt w:val="decimal"/>
      <w:lvlText w:val="%2."/>
      <w:lvlJc w:val="left"/>
      <w:pPr>
        <w:ind w:left="4202" w:hanging="570"/>
      </w:pPr>
      <w:rPr>
        <w:rFonts w:hint="default"/>
      </w:r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6" w15:restartNumberingAfterBreak="0">
    <w:nsid w:val="278A1E70"/>
    <w:multiLevelType w:val="hybridMultilevel"/>
    <w:tmpl w:val="2C46F53C"/>
    <w:lvl w:ilvl="0" w:tplc="04150011">
      <w:start w:val="1"/>
      <w:numFmt w:val="decimal"/>
      <w:lvlText w:val="%1)"/>
      <w:lvlJc w:val="left"/>
      <w:pPr>
        <w:ind w:left="1287" w:hanging="360"/>
      </w:pPr>
    </w:lvl>
    <w:lvl w:ilvl="1" w:tplc="8B1C44BA">
      <w:start w:val="1"/>
      <w:numFmt w:val="lowerLetter"/>
      <w:lvlText w:val="%2)"/>
      <w:lvlJc w:val="left"/>
      <w:pPr>
        <w:ind w:left="2079" w:hanging="432"/>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ACA35EB"/>
    <w:multiLevelType w:val="hybridMultilevel"/>
    <w:tmpl w:val="78A02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587BBB"/>
    <w:multiLevelType w:val="hybridMultilevel"/>
    <w:tmpl w:val="0AFCA7E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0E1551C"/>
    <w:multiLevelType w:val="hybridMultilevel"/>
    <w:tmpl w:val="8E48C488"/>
    <w:lvl w:ilvl="0" w:tplc="0415000F">
      <w:start w:val="1"/>
      <w:numFmt w:val="decimal"/>
      <w:lvlText w:val="%1."/>
      <w:lvlJc w:val="left"/>
      <w:pPr>
        <w:tabs>
          <w:tab w:val="num" w:pos="360"/>
        </w:tabs>
        <w:ind w:left="360" w:hanging="360"/>
      </w:pPr>
    </w:lvl>
    <w:lvl w:ilvl="1" w:tplc="CCCEB77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A7137E3"/>
    <w:multiLevelType w:val="hybridMultilevel"/>
    <w:tmpl w:val="A2262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D581589"/>
    <w:multiLevelType w:val="singleLevel"/>
    <w:tmpl w:val="8B6E9F5C"/>
    <w:lvl w:ilvl="0">
      <w:start w:val="1"/>
      <w:numFmt w:val="decimal"/>
      <w:lvlText w:val="%1."/>
      <w:lvlJc w:val="left"/>
      <w:pPr>
        <w:tabs>
          <w:tab w:val="num" w:pos="705"/>
        </w:tabs>
        <w:ind w:left="705" w:hanging="705"/>
      </w:pPr>
      <w:rPr>
        <w:rFonts w:hint="default"/>
      </w:rPr>
    </w:lvl>
  </w:abstractNum>
  <w:abstractNum w:abstractNumId="12" w15:restartNumberingAfterBreak="0">
    <w:nsid w:val="42A04657"/>
    <w:multiLevelType w:val="multilevel"/>
    <w:tmpl w:val="3D1CDC72"/>
    <w:lvl w:ilvl="0">
      <w:start w:val="1"/>
      <w:numFmt w:val="decimal"/>
      <w:lvlText w:val="%1."/>
      <w:lvlJc w:val="left"/>
      <w:pPr>
        <w:tabs>
          <w:tab w:val="num" w:pos="360"/>
        </w:tabs>
        <w:ind w:left="360" w:hanging="360"/>
      </w:pPr>
      <w:rPr>
        <w:rFonts w:ascii="Times New Roman" w:hAnsi="Times New Roman" w:cs="Times New Roman" w:hint="default"/>
        <w:spacing w:val="0"/>
        <w:sz w:val="24"/>
        <w:szCs w:val="24"/>
      </w:rPr>
    </w:lvl>
    <w:lvl w:ilvl="1">
      <w:start w:val="1"/>
      <w:numFmt w:val="decimal"/>
      <w:lvlText w:val="7.%2."/>
      <w:lvlJc w:val="left"/>
      <w:pPr>
        <w:tabs>
          <w:tab w:val="num" w:pos="720"/>
        </w:tabs>
        <w:ind w:left="720" w:hanging="360"/>
      </w:pPr>
      <w:rPr>
        <w:rFonts w:ascii="Times New Roman" w:hAnsi="Times New Roman" w:cs="Times New Roman" w:hint="default"/>
        <w:b w:val="0"/>
        <w:bCs w:val="0"/>
        <w:spacing w:val="0"/>
        <w:sz w:val="22"/>
        <w:szCs w:val="22"/>
      </w:rPr>
    </w:lvl>
    <w:lvl w:ilvl="2">
      <w:start w:val="1"/>
      <w:numFmt w:val="decimal"/>
      <w:lvlText w:val="%3)"/>
      <w:lvlJc w:val="left"/>
      <w:pPr>
        <w:tabs>
          <w:tab w:val="num" w:pos="1440"/>
        </w:tabs>
        <w:ind w:left="1440" w:hanging="720"/>
      </w:pPr>
      <w:rPr>
        <w:rFonts w:hint="default"/>
        <w:spacing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spacing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spacing w:val="0"/>
        <w:sz w:val="24"/>
        <w:szCs w:val="24"/>
      </w:rPr>
    </w:lvl>
    <w:lvl w:ilvl="5">
      <w:start w:val="1"/>
      <w:numFmt w:val="decimal"/>
      <w:lvlText w:val="%1.%2.%3.%4.%5.%6."/>
      <w:lvlJc w:val="left"/>
      <w:pPr>
        <w:tabs>
          <w:tab w:val="num" w:pos="2880"/>
        </w:tabs>
        <w:ind w:left="2880" w:hanging="1080"/>
      </w:pPr>
      <w:rPr>
        <w:rFonts w:ascii="Times New Roman" w:hAnsi="Times New Roman" w:cs="Times New Roman" w:hint="default"/>
        <w:spacing w:val="0"/>
        <w:sz w:val="24"/>
        <w:szCs w:val="24"/>
      </w:rPr>
    </w:lvl>
    <w:lvl w:ilvl="6">
      <w:start w:val="1"/>
      <w:numFmt w:val="decimal"/>
      <w:lvlText w:val="%1.%2.%3.%4.%5.%6.%7."/>
      <w:lvlJc w:val="left"/>
      <w:pPr>
        <w:tabs>
          <w:tab w:val="num" w:pos="3600"/>
        </w:tabs>
        <w:ind w:left="3600" w:hanging="1440"/>
      </w:pPr>
      <w:rPr>
        <w:rFonts w:ascii="Times New Roman" w:hAnsi="Times New Roman" w:cs="Times New Roman" w:hint="default"/>
        <w:spacing w:val="0"/>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spacing w:val="0"/>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spacing w:val="0"/>
        <w:sz w:val="24"/>
        <w:szCs w:val="24"/>
      </w:rPr>
    </w:lvl>
  </w:abstractNum>
  <w:abstractNum w:abstractNumId="13" w15:restartNumberingAfterBreak="0">
    <w:nsid w:val="556308FC"/>
    <w:multiLevelType w:val="singleLevel"/>
    <w:tmpl w:val="8B6E9F5C"/>
    <w:lvl w:ilvl="0">
      <w:start w:val="1"/>
      <w:numFmt w:val="decimal"/>
      <w:lvlText w:val="%1."/>
      <w:lvlJc w:val="left"/>
      <w:pPr>
        <w:tabs>
          <w:tab w:val="num" w:pos="705"/>
        </w:tabs>
        <w:ind w:left="705" w:hanging="705"/>
      </w:pPr>
      <w:rPr>
        <w:rFonts w:hint="default"/>
      </w:rPr>
    </w:lvl>
  </w:abstractNum>
  <w:abstractNum w:abstractNumId="14" w15:restartNumberingAfterBreak="0">
    <w:nsid w:val="57535F98"/>
    <w:multiLevelType w:val="multilevel"/>
    <w:tmpl w:val="13B091AE"/>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1137"/>
        </w:tabs>
        <w:ind w:left="1137" w:hanging="360"/>
      </w:pPr>
      <w:rPr>
        <w:rFonts w:hint="default"/>
      </w:rPr>
    </w:lvl>
    <w:lvl w:ilvl="2">
      <w:start w:val="1"/>
      <w:numFmt w:val="decimal"/>
      <w:lvlText w:val="%3)"/>
      <w:lvlJc w:val="left"/>
      <w:pPr>
        <w:tabs>
          <w:tab w:val="num" w:pos="2037"/>
        </w:tabs>
        <w:ind w:left="2037" w:hanging="360"/>
      </w:pPr>
      <w:rPr>
        <w:rFonts w:hint="default"/>
      </w:rPr>
    </w:lvl>
    <w:lvl w:ilvl="3" w:tentative="1">
      <w:start w:val="1"/>
      <w:numFmt w:val="decimal"/>
      <w:lvlText w:val="%4."/>
      <w:lvlJc w:val="left"/>
      <w:pPr>
        <w:tabs>
          <w:tab w:val="num" w:pos="2577"/>
        </w:tabs>
        <w:ind w:left="2577" w:hanging="360"/>
      </w:pPr>
    </w:lvl>
    <w:lvl w:ilvl="4" w:tentative="1">
      <w:start w:val="1"/>
      <w:numFmt w:val="lowerLetter"/>
      <w:lvlText w:val="%5."/>
      <w:lvlJc w:val="left"/>
      <w:pPr>
        <w:tabs>
          <w:tab w:val="num" w:pos="3297"/>
        </w:tabs>
        <w:ind w:left="3297" w:hanging="360"/>
      </w:pPr>
    </w:lvl>
    <w:lvl w:ilvl="5" w:tentative="1">
      <w:start w:val="1"/>
      <w:numFmt w:val="lowerRoman"/>
      <w:lvlText w:val="%6."/>
      <w:lvlJc w:val="right"/>
      <w:pPr>
        <w:tabs>
          <w:tab w:val="num" w:pos="4017"/>
        </w:tabs>
        <w:ind w:left="4017" w:hanging="180"/>
      </w:pPr>
    </w:lvl>
    <w:lvl w:ilvl="6" w:tentative="1">
      <w:start w:val="1"/>
      <w:numFmt w:val="decimal"/>
      <w:lvlText w:val="%7."/>
      <w:lvlJc w:val="left"/>
      <w:pPr>
        <w:tabs>
          <w:tab w:val="num" w:pos="4737"/>
        </w:tabs>
        <w:ind w:left="4737" w:hanging="360"/>
      </w:pPr>
    </w:lvl>
    <w:lvl w:ilvl="7" w:tentative="1">
      <w:start w:val="1"/>
      <w:numFmt w:val="lowerLetter"/>
      <w:lvlText w:val="%8."/>
      <w:lvlJc w:val="left"/>
      <w:pPr>
        <w:tabs>
          <w:tab w:val="num" w:pos="5457"/>
        </w:tabs>
        <w:ind w:left="5457" w:hanging="360"/>
      </w:pPr>
    </w:lvl>
    <w:lvl w:ilvl="8" w:tentative="1">
      <w:start w:val="1"/>
      <w:numFmt w:val="lowerRoman"/>
      <w:lvlText w:val="%9."/>
      <w:lvlJc w:val="right"/>
      <w:pPr>
        <w:tabs>
          <w:tab w:val="num" w:pos="6177"/>
        </w:tabs>
        <w:ind w:left="6177" w:hanging="180"/>
      </w:pPr>
    </w:lvl>
  </w:abstractNum>
  <w:abstractNum w:abstractNumId="15" w15:restartNumberingAfterBreak="0">
    <w:nsid w:val="5F85345E"/>
    <w:multiLevelType w:val="hybridMultilevel"/>
    <w:tmpl w:val="5002E546"/>
    <w:lvl w:ilvl="0" w:tplc="E5BE646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F01CBA"/>
    <w:multiLevelType w:val="singleLevel"/>
    <w:tmpl w:val="8B6E9F5C"/>
    <w:lvl w:ilvl="0">
      <w:start w:val="1"/>
      <w:numFmt w:val="decimal"/>
      <w:lvlText w:val="%1."/>
      <w:lvlJc w:val="left"/>
      <w:pPr>
        <w:tabs>
          <w:tab w:val="num" w:pos="705"/>
        </w:tabs>
        <w:ind w:left="705" w:hanging="705"/>
      </w:pPr>
      <w:rPr>
        <w:rFonts w:hint="default"/>
      </w:rPr>
    </w:lvl>
  </w:abstractNum>
  <w:abstractNum w:abstractNumId="17" w15:restartNumberingAfterBreak="0">
    <w:nsid w:val="612A5850"/>
    <w:multiLevelType w:val="singleLevel"/>
    <w:tmpl w:val="DE585938"/>
    <w:lvl w:ilvl="0">
      <w:start w:val="1"/>
      <w:numFmt w:val="decimal"/>
      <w:lvlText w:val="%1."/>
      <w:lvlJc w:val="left"/>
      <w:pPr>
        <w:tabs>
          <w:tab w:val="num" w:pos="705"/>
        </w:tabs>
        <w:ind w:left="705" w:hanging="705"/>
      </w:pPr>
      <w:rPr>
        <w:rFonts w:hint="default"/>
      </w:rPr>
    </w:lvl>
  </w:abstractNum>
  <w:abstractNum w:abstractNumId="18" w15:restartNumberingAfterBreak="0">
    <w:nsid w:val="63586221"/>
    <w:multiLevelType w:val="singleLevel"/>
    <w:tmpl w:val="DE585938"/>
    <w:lvl w:ilvl="0">
      <w:start w:val="1"/>
      <w:numFmt w:val="decimal"/>
      <w:lvlText w:val="%1."/>
      <w:lvlJc w:val="left"/>
      <w:pPr>
        <w:tabs>
          <w:tab w:val="num" w:pos="705"/>
        </w:tabs>
        <w:ind w:left="705" w:hanging="705"/>
      </w:pPr>
      <w:rPr>
        <w:rFonts w:hint="default"/>
      </w:rPr>
    </w:lvl>
  </w:abstractNum>
  <w:abstractNum w:abstractNumId="19" w15:restartNumberingAfterBreak="0">
    <w:nsid w:val="66842D6F"/>
    <w:multiLevelType w:val="singleLevel"/>
    <w:tmpl w:val="8B6E9F5C"/>
    <w:lvl w:ilvl="0">
      <w:start w:val="1"/>
      <w:numFmt w:val="decimal"/>
      <w:lvlText w:val="%1."/>
      <w:lvlJc w:val="left"/>
      <w:pPr>
        <w:tabs>
          <w:tab w:val="num" w:pos="705"/>
        </w:tabs>
        <w:ind w:left="705" w:hanging="705"/>
      </w:pPr>
      <w:rPr>
        <w:rFonts w:hint="default"/>
      </w:rPr>
    </w:lvl>
  </w:abstractNum>
  <w:abstractNum w:abstractNumId="20" w15:restartNumberingAfterBreak="0">
    <w:nsid w:val="6712722D"/>
    <w:multiLevelType w:val="hybridMultilevel"/>
    <w:tmpl w:val="0090F0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393933"/>
    <w:multiLevelType w:val="multilevel"/>
    <w:tmpl w:val="7FF418DE"/>
    <w:lvl w:ilvl="0">
      <w:start w:val="1"/>
      <w:numFmt w:val="decimal"/>
      <w:pStyle w:val="1poziom"/>
      <w:lvlText w:val="%1."/>
      <w:lvlJc w:val="left"/>
      <w:pPr>
        <w:tabs>
          <w:tab w:val="num" w:pos="360"/>
        </w:tabs>
        <w:ind w:left="360" w:hanging="360"/>
      </w:pPr>
      <w:rPr>
        <w:rFonts w:hint="default"/>
        <w:b/>
        <w:i w:val="0"/>
      </w:rPr>
    </w:lvl>
    <w:lvl w:ilvl="1">
      <w:start w:val="1"/>
      <w:numFmt w:val="decimal"/>
      <w:pStyle w:val="2poziom"/>
      <w:lvlText w:val="%1.%2."/>
      <w:lvlJc w:val="left"/>
      <w:pPr>
        <w:tabs>
          <w:tab w:val="num" w:pos="792"/>
        </w:tabs>
        <w:ind w:left="792" w:hanging="432"/>
      </w:pPr>
      <w:rPr>
        <w:rFonts w:hint="default"/>
        <w:b/>
        <w:i w:val="0"/>
      </w:rPr>
    </w:lvl>
    <w:lvl w:ilvl="2">
      <w:start w:val="1"/>
      <w:numFmt w:val="decimal"/>
      <w:pStyle w:val="3poziom"/>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0F95A8C"/>
    <w:multiLevelType w:val="multilevel"/>
    <w:tmpl w:val="D256B064"/>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037"/>
        </w:tabs>
        <w:ind w:left="2037" w:hanging="360"/>
      </w:pPr>
      <w:rPr>
        <w:rFonts w:hint="default"/>
      </w:rPr>
    </w:lvl>
    <w:lvl w:ilvl="3">
      <w:start w:val="1"/>
      <w:numFmt w:val="decimal"/>
      <w:lvlText w:val="%4."/>
      <w:lvlJc w:val="left"/>
      <w:pPr>
        <w:ind w:left="2577" w:hanging="360"/>
      </w:pPr>
      <w:rPr>
        <w:rFonts w:hint="default"/>
      </w:rPr>
    </w:lvl>
    <w:lvl w:ilvl="4" w:tentative="1">
      <w:start w:val="1"/>
      <w:numFmt w:val="lowerLetter"/>
      <w:lvlText w:val="%5."/>
      <w:lvlJc w:val="left"/>
      <w:pPr>
        <w:tabs>
          <w:tab w:val="num" w:pos="3297"/>
        </w:tabs>
        <w:ind w:left="3297" w:hanging="360"/>
      </w:pPr>
    </w:lvl>
    <w:lvl w:ilvl="5" w:tentative="1">
      <w:start w:val="1"/>
      <w:numFmt w:val="lowerRoman"/>
      <w:lvlText w:val="%6."/>
      <w:lvlJc w:val="right"/>
      <w:pPr>
        <w:tabs>
          <w:tab w:val="num" w:pos="4017"/>
        </w:tabs>
        <w:ind w:left="4017" w:hanging="180"/>
      </w:pPr>
    </w:lvl>
    <w:lvl w:ilvl="6" w:tentative="1">
      <w:start w:val="1"/>
      <w:numFmt w:val="decimal"/>
      <w:lvlText w:val="%7."/>
      <w:lvlJc w:val="left"/>
      <w:pPr>
        <w:tabs>
          <w:tab w:val="num" w:pos="4737"/>
        </w:tabs>
        <w:ind w:left="4737" w:hanging="360"/>
      </w:pPr>
    </w:lvl>
    <w:lvl w:ilvl="7" w:tentative="1">
      <w:start w:val="1"/>
      <w:numFmt w:val="lowerLetter"/>
      <w:lvlText w:val="%8."/>
      <w:lvlJc w:val="left"/>
      <w:pPr>
        <w:tabs>
          <w:tab w:val="num" w:pos="5457"/>
        </w:tabs>
        <w:ind w:left="5457" w:hanging="360"/>
      </w:pPr>
    </w:lvl>
    <w:lvl w:ilvl="8" w:tentative="1">
      <w:start w:val="1"/>
      <w:numFmt w:val="lowerRoman"/>
      <w:lvlText w:val="%9."/>
      <w:lvlJc w:val="right"/>
      <w:pPr>
        <w:tabs>
          <w:tab w:val="num" w:pos="6177"/>
        </w:tabs>
        <w:ind w:left="6177" w:hanging="180"/>
      </w:pPr>
    </w:lvl>
  </w:abstractNum>
  <w:abstractNum w:abstractNumId="23" w15:restartNumberingAfterBreak="0">
    <w:nsid w:val="71C55D9A"/>
    <w:multiLevelType w:val="hybridMultilevel"/>
    <w:tmpl w:val="6E763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651A77"/>
    <w:multiLevelType w:val="hybridMultilevel"/>
    <w:tmpl w:val="D902DC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16"/>
  </w:num>
  <w:num w:numId="3">
    <w:abstractNumId w:val="4"/>
  </w:num>
  <w:num w:numId="4">
    <w:abstractNumId w:val="5"/>
  </w:num>
  <w:num w:numId="5">
    <w:abstractNumId w:val="17"/>
  </w:num>
  <w:num w:numId="6">
    <w:abstractNumId w:val="18"/>
  </w:num>
  <w:num w:numId="7">
    <w:abstractNumId w:val="0"/>
  </w:num>
  <w:num w:numId="8">
    <w:abstractNumId w:val="21"/>
    <w:lvlOverride w:ilvl="0">
      <w:lvl w:ilvl="0">
        <w:start w:val="1"/>
        <w:numFmt w:val="decimal"/>
        <w:pStyle w:val="1poziom"/>
        <w:lvlText w:val="%1."/>
        <w:lvlJc w:val="left"/>
        <w:pPr>
          <w:tabs>
            <w:tab w:val="num" w:pos="851"/>
          </w:tabs>
          <w:ind w:left="851" w:hanging="851"/>
        </w:pPr>
        <w:rPr>
          <w:rFonts w:hint="default"/>
        </w:rPr>
      </w:lvl>
    </w:lvlOverride>
    <w:lvlOverride w:ilvl="1">
      <w:lvl w:ilvl="1">
        <w:start w:val="1"/>
        <w:numFmt w:val="decimal"/>
        <w:pStyle w:val="2poziom"/>
        <w:lvlText w:val="%1.%2."/>
        <w:lvlJc w:val="left"/>
        <w:pPr>
          <w:tabs>
            <w:tab w:val="num" w:pos="851"/>
          </w:tabs>
          <w:ind w:left="851" w:hanging="851"/>
        </w:pPr>
        <w:rPr>
          <w:rFonts w:ascii="Arial" w:hAnsi="Arial" w:cs="Arial" w:hint="default"/>
          <w:b/>
          <w:i w:val="0"/>
        </w:rPr>
      </w:lvl>
    </w:lvlOverride>
    <w:lvlOverride w:ilvl="2">
      <w:lvl w:ilvl="2">
        <w:start w:val="1"/>
        <w:numFmt w:val="decimal"/>
        <w:pStyle w:val="3poziom"/>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080"/>
          </w:tabs>
          <w:ind w:left="1008" w:hanging="648"/>
        </w:pPr>
        <w:rPr>
          <w:rFonts w:hint="default"/>
        </w:rPr>
      </w:lvl>
    </w:lvlOverride>
    <w:lvlOverride w:ilvl="4">
      <w:lvl w:ilvl="4">
        <w:start w:val="1"/>
        <w:numFmt w:val="decimal"/>
        <w:lvlText w:val="%1.%2.%3.%4.%5."/>
        <w:lvlJc w:val="left"/>
        <w:pPr>
          <w:tabs>
            <w:tab w:val="num" w:pos="1800"/>
          </w:tabs>
          <w:ind w:left="1512" w:hanging="792"/>
        </w:pPr>
        <w:rPr>
          <w:rFonts w:hint="default"/>
        </w:rPr>
      </w:lvl>
    </w:lvlOverride>
    <w:lvlOverride w:ilvl="5">
      <w:lvl w:ilvl="5">
        <w:start w:val="1"/>
        <w:numFmt w:val="decimal"/>
        <w:lvlText w:val="%1.%2.%3.%4.%5.%6."/>
        <w:lvlJc w:val="left"/>
        <w:pPr>
          <w:tabs>
            <w:tab w:val="num" w:pos="2160"/>
          </w:tabs>
          <w:ind w:left="2016" w:hanging="936"/>
        </w:pPr>
        <w:rPr>
          <w:rFonts w:hint="default"/>
        </w:rPr>
      </w:lvl>
    </w:lvlOverride>
    <w:lvlOverride w:ilvl="6">
      <w:lvl w:ilvl="6">
        <w:start w:val="1"/>
        <w:numFmt w:val="decimal"/>
        <w:lvlText w:val="%1.%2.%3.%4.%5.%6.%7."/>
        <w:lvlJc w:val="left"/>
        <w:pPr>
          <w:tabs>
            <w:tab w:val="num" w:pos="2880"/>
          </w:tabs>
          <w:ind w:left="2520" w:hanging="1080"/>
        </w:pPr>
        <w:rPr>
          <w:rFonts w:hint="default"/>
        </w:rPr>
      </w:lvl>
    </w:lvlOverride>
    <w:lvlOverride w:ilvl="7">
      <w:lvl w:ilvl="7">
        <w:start w:val="1"/>
        <w:numFmt w:val="decimal"/>
        <w:lvlText w:val="%1.%2.%3.%4.%5.%6.%7.%8."/>
        <w:lvlJc w:val="left"/>
        <w:pPr>
          <w:tabs>
            <w:tab w:val="num" w:pos="3240"/>
          </w:tabs>
          <w:ind w:left="3024" w:hanging="1224"/>
        </w:pPr>
        <w:rPr>
          <w:rFonts w:hint="default"/>
        </w:rPr>
      </w:lvl>
    </w:lvlOverride>
    <w:lvlOverride w:ilvl="8">
      <w:lvl w:ilvl="8">
        <w:start w:val="1"/>
        <w:numFmt w:val="decimal"/>
        <w:lvlText w:val="%1.%2.%3.%4.%5.%6.%7.%8.%9."/>
        <w:lvlJc w:val="left"/>
        <w:pPr>
          <w:tabs>
            <w:tab w:val="num" w:pos="3960"/>
          </w:tabs>
          <w:ind w:left="3600" w:hanging="1440"/>
        </w:pPr>
        <w:rPr>
          <w:rFonts w:hint="default"/>
        </w:rPr>
      </w:lvl>
    </w:lvlOverride>
  </w:num>
  <w:num w:numId="9">
    <w:abstractNumId w:val="11"/>
  </w:num>
  <w:num w:numId="10">
    <w:abstractNumId w:val="19"/>
  </w:num>
  <w:num w:numId="11">
    <w:abstractNumId w:val="3"/>
  </w:num>
  <w:num w:numId="12">
    <w:abstractNumId w:val="13"/>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6"/>
  </w:num>
  <w:num w:numId="18">
    <w:abstractNumId w:val="20"/>
  </w:num>
  <w:num w:numId="19">
    <w:abstractNumId w:val="24"/>
  </w:num>
  <w:num w:numId="20">
    <w:abstractNumId w:val="23"/>
  </w:num>
  <w:num w:numId="21">
    <w:abstractNumId w:val="14"/>
  </w:num>
  <w:num w:numId="22">
    <w:abstractNumId w:val="7"/>
  </w:num>
  <w:num w:numId="23">
    <w:abstractNumId w:val="22"/>
  </w:num>
  <w:num w:numId="24">
    <w:abstractNumId w:val="8"/>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F9"/>
    <w:rsid w:val="0000768E"/>
    <w:rsid w:val="00014DEF"/>
    <w:rsid w:val="00015102"/>
    <w:rsid w:val="00016ED9"/>
    <w:rsid w:val="00017B34"/>
    <w:rsid w:val="00034EDA"/>
    <w:rsid w:val="00064818"/>
    <w:rsid w:val="00067849"/>
    <w:rsid w:val="000807DD"/>
    <w:rsid w:val="000828DB"/>
    <w:rsid w:val="00086864"/>
    <w:rsid w:val="00095D8A"/>
    <w:rsid w:val="0009748A"/>
    <w:rsid w:val="000B037C"/>
    <w:rsid w:val="000B1763"/>
    <w:rsid w:val="000B3D66"/>
    <w:rsid w:val="000B4946"/>
    <w:rsid w:val="000D1482"/>
    <w:rsid w:val="000D4F2A"/>
    <w:rsid w:val="000D7D63"/>
    <w:rsid w:val="000E061D"/>
    <w:rsid w:val="000E0CBA"/>
    <w:rsid w:val="000E4450"/>
    <w:rsid w:val="000F20BA"/>
    <w:rsid w:val="000F59EE"/>
    <w:rsid w:val="000F6D7A"/>
    <w:rsid w:val="00101434"/>
    <w:rsid w:val="00110C1B"/>
    <w:rsid w:val="001127D4"/>
    <w:rsid w:val="00117552"/>
    <w:rsid w:val="00141DF0"/>
    <w:rsid w:val="00143377"/>
    <w:rsid w:val="001528E9"/>
    <w:rsid w:val="00155177"/>
    <w:rsid w:val="00156727"/>
    <w:rsid w:val="001651B8"/>
    <w:rsid w:val="00166507"/>
    <w:rsid w:val="0017552F"/>
    <w:rsid w:val="00182E29"/>
    <w:rsid w:val="0019364E"/>
    <w:rsid w:val="001A21C5"/>
    <w:rsid w:val="001A4AB2"/>
    <w:rsid w:val="001B0A3B"/>
    <w:rsid w:val="001B6900"/>
    <w:rsid w:val="001C1950"/>
    <w:rsid w:val="001E1017"/>
    <w:rsid w:val="001E66BF"/>
    <w:rsid w:val="001F4429"/>
    <w:rsid w:val="001F7B33"/>
    <w:rsid w:val="001F7F80"/>
    <w:rsid w:val="00214690"/>
    <w:rsid w:val="00221AAA"/>
    <w:rsid w:val="00223CF5"/>
    <w:rsid w:val="002376DB"/>
    <w:rsid w:val="00240913"/>
    <w:rsid w:val="00240D2F"/>
    <w:rsid w:val="00242043"/>
    <w:rsid w:val="00261AD5"/>
    <w:rsid w:val="00265C30"/>
    <w:rsid w:val="0027091B"/>
    <w:rsid w:val="00270AB4"/>
    <w:rsid w:val="002722B6"/>
    <w:rsid w:val="00273E99"/>
    <w:rsid w:val="0027420D"/>
    <w:rsid w:val="0027480E"/>
    <w:rsid w:val="00290088"/>
    <w:rsid w:val="00296B51"/>
    <w:rsid w:val="002A0674"/>
    <w:rsid w:val="002B6D03"/>
    <w:rsid w:val="002C3237"/>
    <w:rsid w:val="002C568E"/>
    <w:rsid w:val="002C6212"/>
    <w:rsid w:val="002C67AA"/>
    <w:rsid w:val="002D10D2"/>
    <w:rsid w:val="002D4086"/>
    <w:rsid w:val="002F5BAC"/>
    <w:rsid w:val="00310F12"/>
    <w:rsid w:val="00322B0D"/>
    <w:rsid w:val="00327B29"/>
    <w:rsid w:val="0033629D"/>
    <w:rsid w:val="00340190"/>
    <w:rsid w:val="003432C8"/>
    <w:rsid w:val="00345E3F"/>
    <w:rsid w:val="003610D2"/>
    <w:rsid w:val="00361A43"/>
    <w:rsid w:val="00364EC2"/>
    <w:rsid w:val="0036549D"/>
    <w:rsid w:val="00381D24"/>
    <w:rsid w:val="003910C4"/>
    <w:rsid w:val="00393AC2"/>
    <w:rsid w:val="003A23CB"/>
    <w:rsid w:val="003C05B7"/>
    <w:rsid w:val="003C7FE4"/>
    <w:rsid w:val="003D1535"/>
    <w:rsid w:val="003E0B16"/>
    <w:rsid w:val="003E3890"/>
    <w:rsid w:val="003F47FE"/>
    <w:rsid w:val="003F6885"/>
    <w:rsid w:val="004032CE"/>
    <w:rsid w:val="00413CE1"/>
    <w:rsid w:val="0042279D"/>
    <w:rsid w:val="00422E11"/>
    <w:rsid w:val="00425A7D"/>
    <w:rsid w:val="00427BB2"/>
    <w:rsid w:val="004323A0"/>
    <w:rsid w:val="004352E0"/>
    <w:rsid w:val="004406FF"/>
    <w:rsid w:val="0044586A"/>
    <w:rsid w:val="00460CE2"/>
    <w:rsid w:val="004670CB"/>
    <w:rsid w:val="0047157E"/>
    <w:rsid w:val="004737A8"/>
    <w:rsid w:val="00473EF3"/>
    <w:rsid w:val="004774C7"/>
    <w:rsid w:val="00481CD6"/>
    <w:rsid w:val="004871E4"/>
    <w:rsid w:val="00487FCD"/>
    <w:rsid w:val="00490589"/>
    <w:rsid w:val="004A3C63"/>
    <w:rsid w:val="004B03FB"/>
    <w:rsid w:val="004B08D0"/>
    <w:rsid w:val="004B48F1"/>
    <w:rsid w:val="004D57F1"/>
    <w:rsid w:val="004D79DC"/>
    <w:rsid w:val="004E3A14"/>
    <w:rsid w:val="004F1296"/>
    <w:rsid w:val="004F2165"/>
    <w:rsid w:val="005021BB"/>
    <w:rsid w:val="005115FB"/>
    <w:rsid w:val="005266F7"/>
    <w:rsid w:val="00532429"/>
    <w:rsid w:val="00533473"/>
    <w:rsid w:val="00536CD0"/>
    <w:rsid w:val="00541D29"/>
    <w:rsid w:val="00543E63"/>
    <w:rsid w:val="00562FE4"/>
    <w:rsid w:val="00564836"/>
    <w:rsid w:val="0057476C"/>
    <w:rsid w:val="00585841"/>
    <w:rsid w:val="00586599"/>
    <w:rsid w:val="00586F93"/>
    <w:rsid w:val="00595C6E"/>
    <w:rsid w:val="0059653F"/>
    <w:rsid w:val="005A0EFC"/>
    <w:rsid w:val="005B404B"/>
    <w:rsid w:val="005C022A"/>
    <w:rsid w:val="005C19A0"/>
    <w:rsid w:val="005C3037"/>
    <w:rsid w:val="005D69DE"/>
    <w:rsid w:val="005E2EFF"/>
    <w:rsid w:val="005F2B95"/>
    <w:rsid w:val="00604E8D"/>
    <w:rsid w:val="00621BA5"/>
    <w:rsid w:val="00623969"/>
    <w:rsid w:val="00635277"/>
    <w:rsid w:val="0063594F"/>
    <w:rsid w:val="006432D7"/>
    <w:rsid w:val="006518D6"/>
    <w:rsid w:val="006539EB"/>
    <w:rsid w:val="00681ABC"/>
    <w:rsid w:val="00686CFC"/>
    <w:rsid w:val="00687B4A"/>
    <w:rsid w:val="006935AD"/>
    <w:rsid w:val="00697CF8"/>
    <w:rsid w:val="006A2165"/>
    <w:rsid w:val="006B5D66"/>
    <w:rsid w:val="006B6028"/>
    <w:rsid w:val="006C01D8"/>
    <w:rsid w:val="006C473D"/>
    <w:rsid w:val="006C551B"/>
    <w:rsid w:val="006C79EA"/>
    <w:rsid w:val="006D6FE1"/>
    <w:rsid w:val="006E2C4B"/>
    <w:rsid w:val="006E43B7"/>
    <w:rsid w:val="006E521A"/>
    <w:rsid w:val="006F0869"/>
    <w:rsid w:val="007239C7"/>
    <w:rsid w:val="0072653A"/>
    <w:rsid w:val="007270B2"/>
    <w:rsid w:val="007325F3"/>
    <w:rsid w:val="00745F33"/>
    <w:rsid w:val="00746FFD"/>
    <w:rsid w:val="007474AD"/>
    <w:rsid w:val="00755C78"/>
    <w:rsid w:val="00776AFE"/>
    <w:rsid w:val="007775B1"/>
    <w:rsid w:val="0079141E"/>
    <w:rsid w:val="00792C92"/>
    <w:rsid w:val="007957C9"/>
    <w:rsid w:val="007A14C5"/>
    <w:rsid w:val="007A2F25"/>
    <w:rsid w:val="007A375E"/>
    <w:rsid w:val="007B1877"/>
    <w:rsid w:val="007B554E"/>
    <w:rsid w:val="007C5EB5"/>
    <w:rsid w:val="007D74EE"/>
    <w:rsid w:val="007E243A"/>
    <w:rsid w:val="007E24F2"/>
    <w:rsid w:val="007E38AA"/>
    <w:rsid w:val="007F59AF"/>
    <w:rsid w:val="007F61F5"/>
    <w:rsid w:val="008025CB"/>
    <w:rsid w:val="00803C0C"/>
    <w:rsid w:val="008240CE"/>
    <w:rsid w:val="00842F91"/>
    <w:rsid w:val="00853287"/>
    <w:rsid w:val="0085398D"/>
    <w:rsid w:val="00854536"/>
    <w:rsid w:val="008776C8"/>
    <w:rsid w:val="0088087B"/>
    <w:rsid w:val="00880EC0"/>
    <w:rsid w:val="00891A01"/>
    <w:rsid w:val="00894727"/>
    <w:rsid w:val="008B23D0"/>
    <w:rsid w:val="008B25A7"/>
    <w:rsid w:val="008B54B8"/>
    <w:rsid w:val="008C1C78"/>
    <w:rsid w:val="008D1AAE"/>
    <w:rsid w:val="008E2CE8"/>
    <w:rsid w:val="008E4471"/>
    <w:rsid w:val="008E6BDE"/>
    <w:rsid w:val="008E715B"/>
    <w:rsid w:val="008F3149"/>
    <w:rsid w:val="008F3A9F"/>
    <w:rsid w:val="008F678B"/>
    <w:rsid w:val="00920872"/>
    <w:rsid w:val="00925910"/>
    <w:rsid w:val="009263D1"/>
    <w:rsid w:val="00930C2E"/>
    <w:rsid w:val="009345DD"/>
    <w:rsid w:val="0094220A"/>
    <w:rsid w:val="009514B0"/>
    <w:rsid w:val="00956375"/>
    <w:rsid w:val="00970EE6"/>
    <w:rsid w:val="0097120A"/>
    <w:rsid w:val="009857C3"/>
    <w:rsid w:val="00997F24"/>
    <w:rsid w:val="009A4959"/>
    <w:rsid w:val="009A69AF"/>
    <w:rsid w:val="009B7E2B"/>
    <w:rsid w:val="009D463D"/>
    <w:rsid w:val="009D4DAB"/>
    <w:rsid w:val="009D52EC"/>
    <w:rsid w:val="009E57D8"/>
    <w:rsid w:val="009E58C3"/>
    <w:rsid w:val="009E7109"/>
    <w:rsid w:val="009F4F31"/>
    <w:rsid w:val="00A03E8D"/>
    <w:rsid w:val="00A04FF9"/>
    <w:rsid w:val="00A111FA"/>
    <w:rsid w:val="00A15B40"/>
    <w:rsid w:val="00A538F4"/>
    <w:rsid w:val="00A55573"/>
    <w:rsid w:val="00A64001"/>
    <w:rsid w:val="00A87B9A"/>
    <w:rsid w:val="00A93706"/>
    <w:rsid w:val="00A97AEC"/>
    <w:rsid w:val="00AA066B"/>
    <w:rsid w:val="00AA6AE7"/>
    <w:rsid w:val="00AB01CB"/>
    <w:rsid w:val="00AB719D"/>
    <w:rsid w:val="00AC3ACF"/>
    <w:rsid w:val="00AC6119"/>
    <w:rsid w:val="00AC6489"/>
    <w:rsid w:val="00AD2447"/>
    <w:rsid w:val="00AE24DE"/>
    <w:rsid w:val="00AE7805"/>
    <w:rsid w:val="00B10361"/>
    <w:rsid w:val="00B11F27"/>
    <w:rsid w:val="00B1316D"/>
    <w:rsid w:val="00B21208"/>
    <w:rsid w:val="00B215EB"/>
    <w:rsid w:val="00B22B9C"/>
    <w:rsid w:val="00B247BE"/>
    <w:rsid w:val="00B32B52"/>
    <w:rsid w:val="00B4079C"/>
    <w:rsid w:val="00B4464C"/>
    <w:rsid w:val="00B574FC"/>
    <w:rsid w:val="00B61A8B"/>
    <w:rsid w:val="00B6733E"/>
    <w:rsid w:val="00B72BBE"/>
    <w:rsid w:val="00B83B62"/>
    <w:rsid w:val="00B84EEA"/>
    <w:rsid w:val="00B87252"/>
    <w:rsid w:val="00B92C8A"/>
    <w:rsid w:val="00BA34E5"/>
    <w:rsid w:val="00BA7CDA"/>
    <w:rsid w:val="00BC4200"/>
    <w:rsid w:val="00BD1B6C"/>
    <w:rsid w:val="00BE03B1"/>
    <w:rsid w:val="00C00F18"/>
    <w:rsid w:val="00C06D07"/>
    <w:rsid w:val="00C11B5D"/>
    <w:rsid w:val="00C153DF"/>
    <w:rsid w:val="00C154DE"/>
    <w:rsid w:val="00C16DB9"/>
    <w:rsid w:val="00C23639"/>
    <w:rsid w:val="00C35815"/>
    <w:rsid w:val="00C40A69"/>
    <w:rsid w:val="00C5330F"/>
    <w:rsid w:val="00C577D1"/>
    <w:rsid w:val="00C57F4C"/>
    <w:rsid w:val="00C82310"/>
    <w:rsid w:val="00C84AC1"/>
    <w:rsid w:val="00C855C0"/>
    <w:rsid w:val="00C90DA7"/>
    <w:rsid w:val="00C949EE"/>
    <w:rsid w:val="00C97CDB"/>
    <w:rsid w:val="00CA786A"/>
    <w:rsid w:val="00CB3D28"/>
    <w:rsid w:val="00CC53C8"/>
    <w:rsid w:val="00CE0236"/>
    <w:rsid w:val="00CE162A"/>
    <w:rsid w:val="00CE7C27"/>
    <w:rsid w:val="00CF060F"/>
    <w:rsid w:val="00CF4476"/>
    <w:rsid w:val="00CF73F4"/>
    <w:rsid w:val="00D042BD"/>
    <w:rsid w:val="00D11918"/>
    <w:rsid w:val="00D22C93"/>
    <w:rsid w:val="00D32D34"/>
    <w:rsid w:val="00D416CE"/>
    <w:rsid w:val="00D44BE7"/>
    <w:rsid w:val="00D546BC"/>
    <w:rsid w:val="00D547A7"/>
    <w:rsid w:val="00D56B0C"/>
    <w:rsid w:val="00D56FC9"/>
    <w:rsid w:val="00D645A5"/>
    <w:rsid w:val="00D708BC"/>
    <w:rsid w:val="00D92F07"/>
    <w:rsid w:val="00DC3DF0"/>
    <w:rsid w:val="00DD0A2F"/>
    <w:rsid w:val="00DE0E8A"/>
    <w:rsid w:val="00DF2468"/>
    <w:rsid w:val="00DF3A55"/>
    <w:rsid w:val="00E0356D"/>
    <w:rsid w:val="00E03BAE"/>
    <w:rsid w:val="00E07397"/>
    <w:rsid w:val="00E25F79"/>
    <w:rsid w:val="00E32B1A"/>
    <w:rsid w:val="00E36492"/>
    <w:rsid w:val="00E4729F"/>
    <w:rsid w:val="00E71BD9"/>
    <w:rsid w:val="00E73780"/>
    <w:rsid w:val="00E747AE"/>
    <w:rsid w:val="00E83158"/>
    <w:rsid w:val="00E95BFC"/>
    <w:rsid w:val="00E96B10"/>
    <w:rsid w:val="00E976FE"/>
    <w:rsid w:val="00EA19E3"/>
    <w:rsid w:val="00EA4885"/>
    <w:rsid w:val="00EB01EB"/>
    <w:rsid w:val="00EC14D3"/>
    <w:rsid w:val="00EC39BC"/>
    <w:rsid w:val="00ED41BB"/>
    <w:rsid w:val="00EE11FF"/>
    <w:rsid w:val="00EE76D6"/>
    <w:rsid w:val="00F05F19"/>
    <w:rsid w:val="00F10233"/>
    <w:rsid w:val="00F1197F"/>
    <w:rsid w:val="00F201B4"/>
    <w:rsid w:val="00F20257"/>
    <w:rsid w:val="00F20E0D"/>
    <w:rsid w:val="00F24BC2"/>
    <w:rsid w:val="00F34291"/>
    <w:rsid w:val="00F37F97"/>
    <w:rsid w:val="00F42863"/>
    <w:rsid w:val="00F43E43"/>
    <w:rsid w:val="00F44D43"/>
    <w:rsid w:val="00F52CA9"/>
    <w:rsid w:val="00F60E89"/>
    <w:rsid w:val="00F70A89"/>
    <w:rsid w:val="00F7124C"/>
    <w:rsid w:val="00F74E97"/>
    <w:rsid w:val="00F76E8D"/>
    <w:rsid w:val="00F77E59"/>
    <w:rsid w:val="00F83EF6"/>
    <w:rsid w:val="00F84B3D"/>
    <w:rsid w:val="00F84E46"/>
    <w:rsid w:val="00F914CE"/>
    <w:rsid w:val="00F93098"/>
    <w:rsid w:val="00FB7EE0"/>
    <w:rsid w:val="00FC480D"/>
    <w:rsid w:val="00FD62A6"/>
    <w:rsid w:val="00FE1665"/>
    <w:rsid w:val="00FE2A80"/>
    <w:rsid w:val="00FE2F2C"/>
    <w:rsid w:val="00FF09D3"/>
    <w:rsid w:val="00FF2159"/>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AAE5"/>
  <w15:docId w15:val="{26F23FC6-24E7-429F-B8F5-A88C58D3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FF9"/>
    <w:pPr>
      <w:spacing w:after="0" w:line="240" w:lineRule="auto"/>
    </w:pPr>
    <w:rPr>
      <w:rFonts w:ascii="Arial PL" w:eastAsia="Times New Roman" w:hAnsi="Arial PL" w:cs="Times New Roman"/>
      <w:sz w:val="24"/>
      <w:szCs w:val="20"/>
      <w:lang w:eastAsia="pl-PL"/>
    </w:rPr>
  </w:style>
  <w:style w:type="paragraph" w:styleId="Nagwek1">
    <w:name w:val="heading 1"/>
    <w:basedOn w:val="Normalny"/>
    <w:next w:val="Normalny"/>
    <w:link w:val="Nagwek1Znak"/>
    <w:qFormat/>
    <w:rsid w:val="00A04FF9"/>
    <w:pPr>
      <w:keepNext/>
      <w:outlineLvl w:val="0"/>
    </w:pPr>
    <w:rPr>
      <w:rFonts w:ascii="Times New Roman" w:hAnsi="Times New Roman"/>
      <w:b/>
    </w:rPr>
  </w:style>
  <w:style w:type="paragraph" w:styleId="Nagwek2">
    <w:name w:val="heading 2"/>
    <w:basedOn w:val="Normalny"/>
    <w:next w:val="Normalny"/>
    <w:link w:val="Nagwek2Znak"/>
    <w:qFormat/>
    <w:rsid w:val="00A04FF9"/>
    <w:pPr>
      <w:keepNext/>
      <w:jc w:val="center"/>
      <w:outlineLvl w:val="1"/>
    </w:pPr>
    <w:rPr>
      <w:rFonts w:ascii="Times New Roman" w:hAnsi="Times New Roman"/>
      <w:b/>
    </w:rPr>
  </w:style>
  <w:style w:type="paragraph" w:styleId="Nagwek3">
    <w:name w:val="heading 3"/>
    <w:basedOn w:val="Normalny"/>
    <w:next w:val="Normalny"/>
    <w:link w:val="Nagwek3Znak"/>
    <w:uiPriority w:val="9"/>
    <w:unhideWhenUsed/>
    <w:qFormat/>
    <w:rsid w:val="000E445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04FF9"/>
    <w:pPr>
      <w:spacing w:before="100" w:beforeAutospacing="1" w:after="100" w:afterAutospacing="1"/>
    </w:pPr>
    <w:rPr>
      <w:rFonts w:ascii="Times New Roman" w:hAnsi="Times New Roman"/>
      <w:szCs w:val="24"/>
    </w:rPr>
  </w:style>
  <w:style w:type="character" w:customStyle="1" w:styleId="Nagwek1Znak">
    <w:name w:val="Nagłówek 1 Znak"/>
    <w:basedOn w:val="Domylnaczcionkaakapitu"/>
    <w:link w:val="Nagwek1"/>
    <w:rsid w:val="00A04FF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A04FF9"/>
    <w:rPr>
      <w:rFonts w:ascii="Times New Roman" w:eastAsia="Times New Roman" w:hAnsi="Times New Roman" w:cs="Times New Roman"/>
      <w:b/>
      <w:sz w:val="24"/>
      <w:szCs w:val="20"/>
      <w:lang w:eastAsia="pl-PL"/>
    </w:rPr>
  </w:style>
  <w:style w:type="paragraph" w:styleId="Stopka">
    <w:name w:val="footer"/>
    <w:basedOn w:val="Normalny"/>
    <w:link w:val="StopkaZnak"/>
    <w:rsid w:val="00A04FF9"/>
    <w:pPr>
      <w:tabs>
        <w:tab w:val="center" w:pos="4153"/>
        <w:tab w:val="right" w:pos="8306"/>
      </w:tabs>
    </w:pPr>
  </w:style>
  <w:style w:type="character" w:customStyle="1" w:styleId="StopkaZnak">
    <w:name w:val="Stopka Znak"/>
    <w:basedOn w:val="Domylnaczcionkaakapitu"/>
    <w:link w:val="Stopka"/>
    <w:rsid w:val="00A04FF9"/>
    <w:rPr>
      <w:rFonts w:ascii="Arial PL" w:eastAsia="Times New Roman" w:hAnsi="Arial PL" w:cs="Times New Roman"/>
      <w:sz w:val="24"/>
      <w:szCs w:val="20"/>
      <w:lang w:eastAsia="pl-PL"/>
    </w:rPr>
  </w:style>
  <w:style w:type="character" w:styleId="Numerstrony">
    <w:name w:val="page number"/>
    <w:basedOn w:val="Domylnaczcionkaakapitu"/>
    <w:rsid w:val="00A04FF9"/>
  </w:style>
  <w:style w:type="paragraph" w:styleId="Tekstpodstawowy">
    <w:name w:val="Body Text"/>
    <w:basedOn w:val="Normalny"/>
    <w:link w:val="TekstpodstawowyZnak"/>
    <w:rsid w:val="00A04FF9"/>
    <w:pPr>
      <w:ind w:left="720"/>
      <w:jc w:val="both"/>
    </w:pPr>
    <w:rPr>
      <w:rFonts w:ascii="Times New Roman" w:hAnsi="Times New Roman"/>
    </w:rPr>
  </w:style>
  <w:style w:type="character" w:customStyle="1" w:styleId="TekstpodstawowyZnak">
    <w:name w:val="Tekst podstawowy Znak"/>
    <w:basedOn w:val="Domylnaczcionkaakapitu"/>
    <w:link w:val="Tekstpodstawowy"/>
    <w:rsid w:val="00A04FF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04FF9"/>
    <w:pPr>
      <w:ind w:left="720"/>
      <w:contextualSpacing/>
    </w:pPr>
  </w:style>
  <w:style w:type="paragraph" w:styleId="Tekstpodstawowy2">
    <w:name w:val="Body Text 2"/>
    <w:basedOn w:val="Normalny"/>
    <w:link w:val="Tekstpodstawowy2Znak"/>
    <w:rsid w:val="00A04FF9"/>
    <w:pPr>
      <w:spacing w:after="120" w:line="480" w:lineRule="auto"/>
    </w:pPr>
  </w:style>
  <w:style w:type="character" w:customStyle="1" w:styleId="Tekstpodstawowy2Znak">
    <w:name w:val="Tekst podstawowy 2 Znak"/>
    <w:basedOn w:val="Domylnaczcionkaakapitu"/>
    <w:link w:val="Tekstpodstawowy2"/>
    <w:rsid w:val="00A04FF9"/>
    <w:rPr>
      <w:rFonts w:ascii="Arial PL" w:eastAsia="Times New Roman" w:hAnsi="Arial PL" w:cs="Times New Roman"/>
      <w:sz w:val="24"/>
      <w:szCs w:val="20"/>
      <w:lang w:eastAsia="pl-PL"/>
    </w:rPr>
  </w:style>
  <w:style w:type="character" w:styleId="Hipercze">
    <w:name w:val="Hyperlink"/>
    <w:basedOn w:val="Domylnaczcionkaakapitu"/>
    <w:uiPriority w:val="99"/>
    <w:unhideWhenUsed/>
    <w:rsid w:val="00A04FF9"/>
    <w:rPr>
      <w:color w:val="0000FF"/>
      <w:u w:val="single"/>
    </w:rPr>
  </w:style>
  <w:style w:type="paragraph" w:styleId="Tytu">
    <w:name w:val="Title"/>
    <w:basedOn w:val="Normalny"/>
    <w:link w:val="TytuZnak"/>
    <w:qFormat/>
    <w:rsid w:val="00A04FF9"/>
    <w:pPr>
      <w:spacing w:before="240" w:after="60"/>
      <w:jc w:val="center"/>
    </w:pPr>
    <w:rPr>
      <w:rFonts w:ascii="Arial" w:hAnsi="Arial"/>
      <w:b/>
      <w:bCs/>
      <w:kern w:val="28"/>
      <w:sz w:val="32"/>
      <w:szCs w:val="32"/>
    </w:rPr>
  </w:style>
  <w:style w:type="character" w:customStyle="1" w:styleId="TytuZnak">
    <w:name w:val="Tytuł Znak"/>
    <w:basedOn w:val="Domylnaczcionkaakapitu"/>
    <w:link w:val="Tytu"/>
    <w:rsid w:val="00A04FF9"/>
    <w:rPr>
      <w:rFonts w:ascii="Arial" w:eastAsia="Times New Roman" w:hAnsi="Arial" w:cs="Times New Roman"/>
      <w:b/>
      <w:bCs/>
      <w:kern w:val="28"/>
      <w:sz w:val="32"/>
      <w:szCs w:val="32"/>
      <w:lang w:eastAsia="pl-PL"/>
    </w:rPr>
  </w:style>
  <w:style w:type="paragraph" w:styleId="Tekstpodstawowywcity">
    <w:name w:val="Body Text Indent"/>
    <w:basedOn w:val="Normalny"/>
    <w:link w:val="TekstpodstawowywcityZnak"/>
    <w:rsid w:val="00A04FF9"/>
    <w:pPr>
      <w:spacing w:after="120"/>
      <w:ind w:left="283"/>
    </w:pPr>
    <w:rPr>
      <w:rFonts w:ascii="Times New Roman" w:hAnsi="Times New Roman"/>
      <w:sz w:val="20"/>
    </w:rPr>
  </w:style>
  <w:style w:type="character" w:customStyle="1" w:styleId="TekstpodstawowywcityZnak">
    <w:name w:val="Tekst podstawowy wcięty Znak"/>
    <w:basedOn w:val="Domylnaczcionkaakapitu"/>
    <w:link w:val="Tekstpodstawowywcity"/>
    <w:rsid w:val="00A04FF9"/>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A04FF9"/>
    <w:pPr>
      <w:jc w:val="center"/>
    </w:pPr>
    <w:rPr>
      <w:rFonts w:ascii="Times New Roman" w:hAnsi="Times New Roman"/>
      <w:szCs w:val="24"/>
    </w:rPr>
  </w:style>
  <w:style w:type="character" w:customStyle="1" w:styleId="PodtytuZnak">
    <w:name w:val="Podtytuł Znak"/>
    <w:basedOn w:val="Domylnaczcionkaakapitu"/>
    <w:link w:val="Podtytu"/>
    <w:rsid w:val="00A04F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04FF9"/>
    <w:rPr>
      <w:rFonts w:ascii="Tahoma" w:hAnsi="Tahoma" w:cs="Tahoma"/>
      <w:sz w:val="16"/>
      <w:szCs w:val="16"/>
    </w:rPr>
  </w:style>
  <w:style w:type="character" w:customStyle="1" w:styleId="TekstdymkaZnak">
    <w:name w:val="Tekst dymka Znak"/>
    <w:basedOn w:val="Domylnaczcionkaakapitu"/>
    <w:link w:val="Tekstdymka"/>
    <w:uiPriority w:val="99"/>
    <w:semiHidden/>
    <w:rsid w:val="00A04FF9"/>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A04FF9"/>
    <w:pPr>
      <w:spacing w:after="120"/>
    </w:pPr>
    <w:rPr>
      <w:sz w:val="16"/>
      <w:szCs w:val="16"/>
    </w:rPr>
  </w:style>
  <w:style w:type="character" w:customStyle="1" w:styleId="Tekstpodstawowy3Znak">
    <w:name w:val="Tekst podstawowy 3 Znak"/>
    <w:basedOn w:val="Domylnaczcionkaakapitu"/>
    <w:link w:val="Tekstpodstawowy3"/>
    <w:uiPriority w:val="99"/>
    <w:rsid w:val="00A04FF9"/>
    <w:rPr>
      <w:rFonts w:ascii="Arial PL" w:eastAsia="Times New Roman" w:hAnsi="Arial PL" w:cs="Times New Roman"/>
      <w:sz w:val="16"/>
      <w:szCs w:val="16"/>
      <w:lang w:eastAsia="pl-PL"/>
    </w:rPr>
  </w:style>
  <w:style w:type="character" w:customStyle="1" w:styleId="Nagwek3Znak">
    <w:name w:val="Nagłówek 3 Znak"/>
    <w:basedOn w:val="Domylnaczcionkaakapitu"/>
    <w:link w:val="Nagwek3"/>
    <w:uiPriority w:val="9"/>
    <w:rsid w:val="000E4450"/>
    <w:rPr>
      <w:rFonts w:asciiTheme="majorHAnsi" w:eastAsiaTheme="majorEastAsia" w:hAnsiTheme="majorHAnsi" w:cstheme="majorBidi"/>
      <w:b/>
      <w:bCs/>
      <w:color w:val="4F81BD" w:themeColor="accent1"/>
      <w:sz w:val="24"/>
      <w:szCs w:val="20"/>
      <w:lang w:eastAsia="pl-PL"/>
    </w:rPr>
  </w:style>
  <w:style w:type="paragraph" w:styleId="Tekstpodstawowywcity2">
    <w:name w:val="Body Text Indent 2"/>
    <w:basedOn w:val="Normalny"/>
    <w:link w:val="Tekstpodstawowywcity2Znak"/>
    <w:uiPriority w:val="99"/>
    <w:semiHidden/>
    <w:unhideWhenUsed/>
    <w:rsid w:val="000E445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4450"/>
    <w:rPr>
      <w:rFonts w:ascii="Arial PL" w:eastAsia="Times New Roman" w:hAnsi="Arial PL" w:cs="Times New Roman"/>
      <w:sz w:val="24"/>
      <w:szCs w:val="20"/>
      <w:lang w:eastAsia="pl-PL"/>
    </w:rPr>
  </w:style>
  <w:style w:type="paragraph" w:styleId="Tekstpodstawowywcity3">
    <w:name w:val="Body Text Indent 3"/>
    <w:basedOn w:val="Normalny"/>
    <w:link w:val="Tekstpodstawowywcity3Znak"/>
    <w:uiPriority w:val="99"/>
    <w:unhideWhenUsed/>
    <w:rsid w:val="000E445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E4450"/>
    <w:rPr>
      <w:rFonts w:ascii="Arial PL" w:eastAsia="Times New Roman" w:hAnsi="Arial PL" w:cs="Times New Roman"/>
      <w:sz w:val="16"/>
      <w:szCs w:val="16"/>
      <w:lang w:eastAsia="pl-PL"/>
    </w:rPr>
  </w:style>
  <w:style w:type="character" w:styleId="Odwoaniedokomentarza">
    <w:name w:val="annotation reference"/>
    <w:basedOn w:val="Domylnaczcionkaakapitu"/>
    <w:uiPriority w:val="99"/>
    <w:semiHidden/>
    <w:unhideWhenUsed/>
    <w:rsid w:val="005A0EFC"/>
    <w:rPr>
      <w:sz w:val="16"/>
      <w:szCs w:val="16"/>
    </w:rPr>
  </w:style>
  <w:style w:type="paragraph" w:styleId="Tekstkomentarza">
    <w:name w:val="annotation text"/>
    <w:basedOn w:val="Normalny"/>
    <w:link w:val="TekstkomentarzaZnak"/>
    <w:uiPriority w:val="99"/>
    <w:semiHidden/>
    <w:unhideWhenUsed/>
    <w:rsid w:val="005A0EFC"/>
    <w:rPr>
      <w:sz w:val="20"/>
    </w:rPr>
  </w:style>
  <w:style w:type="character" w:customStyle="1" w:styleId="TekstkomentarzaZnak">
    <w:name w:val="Tekst komentarza Znak"/>
    <w:basedOn w:val="Domylnaczcionkaakapitu"/>
    <w:link w:val="Tekstkomentarza"/>
    <w:uiPriority w:val="99"/>
    <w:semiHidden/>
    <w:rsid w:val="005A0EFC"/>
    <w:rPr>
      <w:rFonts w:ascii="Arial PL" w:eastAsia="Times New Roman" w:hAnsi="Arial P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0EFC"/>
    <w:rPr>
      <w:b/>
      <w:bCs/>
    </w:rPr>
  </w:style>
  <w:style w:type="character" w:customStyle="1" w:styleId="TematkomentarzaZnak">
    <w:name w:val="Temat komentarza Znak"/>
    <w:basedOn w:val="TekstkomentarzaZnak"/>
    <w:link w:val="Tematkomentarza"/>
    <w:uiPriority w:val="99"/>
    <w:semiHidden/>
    <w:rsid w:val="005A0EFC"/>
    <w:rPr>
      <w:rFonts w:ascii="Arial PL" w:eastAsia="Times New Roman" w:hAnsi="Arial PL" w:cs="Times New Roman"/>
      <w:b/>
      <w:bCs/>
      <w:sz w:val="20"/>
      <w:szCs w:val="20"/>
      <w:lang w:eastAsia="pl-PL"/>
    </w:rPr>
  </w:style>
  <w:style w:type="paragraph" w:customStyle="1" w:styleId="2poziom">
    <w:name w:val="2poziom"/>
    <w:basedOn w:val="Normalny"/>
    <w:rsid w:val="00141DF0"/>
    <w:pPr>
      <w:numPr>
        <w:ilvl w:val="1"/>
        <w:numId w:val="8"/>
      </w:numPr>
      <w:spacing w:before="120" w:after="120" w:line="240" w:lineRule="atLeast"/>
      <w:jc w:val="both"/>
    </w:pPr>
    <w:rPr>
      <w:rFonts w:ascii="Times New Roman" w:hAnsi="Times New Roman"/>
      <w:b/>
      <w:sz w:val="22"/>
      <w:szCs w:val="22"/>
    </w:rPr>
  </w:style>
  <w:style w:type="paragraph" w:customStyle="1" w:styleId="1poziom">
    <w:name w:val="1poziom"/>
    <w:basedOn w:val="Normalny"/>
    <w:rsid w:val="00141DF0"/>
    <w:pPr>
      <w:keepNext/>
      <w:numPr>
        <w:numId w:val="8"/>
      </w:numPr>
      <w:spacing w:before="240" w:after="120" w:line="240" w:lineRule="atLeast"/>
      <w:jc w:val="both"/>
    </w:pPr>
    <w:rPr>
      <w:rFonts w:ascii="Times New Roman" w:hAnsi="Times New Roman"/>
      <w:b/>
      <w:bCs/>
      <w:sz w:val="22"/>
      <w:szCs w:val="22"/>
    </w:rPr>
  </w:style>
  <w:style w:type="paragraph" w:customStyle="1" w:styleId="3poziom">
    <w:name w:val="3poziom"/>
    <w:basedOn w:val="Normalny"/>
    <w:rsid w:val="00141DF0"/>
    <w:pPr>
      <w:numPr>
        <w:ilvl w:val="2"/>
        <w:numId w:val="8"/>
      </w:numPr>
      <w:spacing w:before="120" w:after="120" w:line="240" w:lineRule="atLeast"/>
      <w:jc w:val="both"/>
    </w:pPr>
    <w:rPr>
      <w:rFonts w:ascii="Times New Roman" w:hAnsi="Times New Roman"/>
      <w:sz w:val="22"/>
      <w:szCs w:val="22"/>
    </w:rPr>
  </w:style>
  <w:style w:type="character" w:customStyle="1" w:styleId="BodyTextLtrChar">
    <w:name w:val="Body Text Ltr Char"/>
    <w:aliases w:val="btl Char"/>
    <w:basedOn w:val="Domylnaczcionkaakapitu"/>
    <w:link w:val="BodyTextLtr"/>
    <w:locked/>
    <w:rsid w:val="00B92C8A"/>
  </w:style>
  <w:style w:type="paragraph" w:customStyle="1" w:styleId="BodyTextLtr">
    <w:name w:val="Body Text Ltr"/>
    <w:aliases w:val="btl"/>
    <w:basedOn w:val="Normalny"/>
    <w:link w:val="BodyTextLtrChar"/>
    <w:rsid w:val="00B92C8A"/>
    <w:pPr>
      <w:spacing w:after="360" w:line="280" w:lineRule="atLeast"/>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2D10D2"/>
    <w:pPr>
      <w:tabs>
        <w:tab w:val="center" w:pos="4536"/>
        <w:tab w:val="right" w:pos="9072"/>
      </w:tabs>
    </w:pPr>
  </w:style>
  <w:style w:type="character" w:customStyle="1" w:styleId="NagwekZnak">
    <w:name w:val="Nagłówek Znak"/>
    <w:basedOn w:val="Domylnaczcionkaakapitu"/>
    <w:link w:val="Nagwek"/>
    <w:uiPriority w:val="99"/>
    <w:rsid w:val="002D10D2"/>
    <w:rPr>
      <w:rFonts w:ascii="Arial PL" w:eastAsia="Times New Roman" w:hAnsi="Arial P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954">
      <w:bodyDiv w:val="1"/>
      <w:marLeft w:val="0"/>
      <w:marRight w:val="0"/>
      <w:marTop w:val="0"/>
      <w:marBottom w:val="0"/>
      <w:divBdr>
        <w:top w:val="none" w:sz="0" w:space="0" w:color="auto"/>
        <w:left w:val="none" w:sz="0" w:space="0" w:color="auto"/>
        <w:bottom w:val="none" w:sz="0" w:space="0" w:color="auto"/>
        <w:right w:val="none" w:sz="0" w:space="0" w:color="auto"/>
      </w:divBdr>
    </w:div>
    <w:div w:id="911546160">
      <w:bodyDiv w:val="1"/>
      <w:marLeft w:val="0"/>
      <w:marRight w:val="0"/>
      <w:marTop w:val="0"/>
      <w:marBottom w:val="0"/>
      <w:divBdr>
        <w:top w:val="none" w:sz="0" w:space="0" w:color="auto"/>
        <w:left w:val="none" w:sz="0" w:space="0" w:color="auto"/>
        <w:bottom w:val="none" w:sz="0" w:space="0" w:color="auto"/>
        <w:right w:val="none" w:sz="0" w:space="0" w:color="auto"/>
      </w:divBdr>
    </w:div>
    <w:div w:id="1550218928">
      <w:bodyDiv w:val="1"/>
      <w:marLeft w:val="0"/>
      <w:marRight w:val="0"/>
      <w:marTop w:val="0"/>
      <w:marBottom w:val="0"/>
      <w:divBdr>
        <w:top w:val="none" w:sz="0" w:space="0" w:color="auto"/>
        <w:left w:val="none" w:sz="0" w:space="0" w:color="auto"/>
        <w:bottom w:val="none" w:sz="0" w:space="0" w:color="auto"/>
        <w:right w:val="none" w:sz="0" w:space="0" w:color="auto"/>
      </w:divBdr>
      <w:divsChild>
        <w:div w:id="445580124">
          <w:marLeft w:val="0"/>
          <w:marRight w:val="0"/>
          <w:marTop w:val="0"/>
          <w:marBottom w:val="0"/>
          <w:divBdr>
            <w:top w:val="none" w:sz="0" w:space="0" w:color="auto"/>
            <w:left w:val="none" w:sz="0" w:space="0" w:color="auto"/>
            <w:bottom w:val="none" w:sz="0" w:space="0" w:color="auto"/>
            <w:right w:val="none" w:sz="0" w:space="0" w:color="auto"/>
          </w:divBdr>
          <w:divsChild>
            <w:div w:id="598950307">
              <w:marLeft w:val="0"/>
              <w:marRight w:val="0"/>
              <w:marTop w:val="100"/>
              <w:marBottom w:val="100"/>
              <w:divBdr>
                <w:top w:val="none" w:sz="0" w:space="0" w:color="auto"/>
                <w:left w:val="none" w:sz="0" w:space="0" w:color="auto"/>
                <w:bottom w:val="none" w:sz="0" w:space="0" w:color="auto"/>
                <w:right w:val="none" w:sz="0" w:space="0" w:color="auto"/>
              </w:divBdr>
              <w:divsChild>
                <w:div w:id="729693749">
                  <w:marLeft w:val="0"/>
                  <w:marRight w:val="-3750"/>
                  <w:marTop w:val="0"/>
                  <w:marBottom w:val="0"/>
                  <w:divBdr>
                    <w:top w:val="none" w:sz="0" w:space="0" w:color="auto"/>
                    <w:left w:val="none" w:sz="0" w:space="0" w:color="auto"/>
                    <w:bottom w:val="none" w:sz="0" w:space="0" w:color="auto"/>
                    <w:right w:val="none" w:sz="0" w:space="0" w:color="auto"/>
                  </w:divBdr>
                  <w:divsChild>
                    <w:div w:id="16679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278">
      <w:bodyDiv w:val="1"/>
      <w:marLeft w:val="0"/>
      <w:marRight w:val="0"/>
      <w:marTop w:val="0"/>
      <w:marBottom w:val="0"/>
      <w:divBdr>
        <w:top w:val="none" w:sz="0" w:space="0" w:color="auto"/>
        <w:left w:val="none" w:sz="0" w:space="0" w:color="auto"/>
        <w:bottom w:val="none" w:sz="0" w:space="0" w:color="auto"/>
        <w:right w:val="none" w:sz="0" w:space="0" w:color="auto"/>
      </w:divBdr>
    </w:div>
    <w:div w:id="17577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9802EB9C1BE942AEC133D24EEAEE85" ma:contentTypeVersion="0" ma:contentTypeDescription="Utwórz nowy dokument." ma:contentTypeScope="" ma:versionID="db15a4c5aeebc4fc889a0e7f2830a0f5">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F4EE-33AF-4DAC-955F-8C48C9B5DE10}">
  <ds:schemaRefs>
    <ds:schemaRef ds:uri="http://schemas.microsoft.com/sharepoint/v3/contenttype/forms"/>
  </ds:schemaRefs>
</ds:datastoreItem>
</file>

<file path=customXml/itemProps2.xml><?xml version="1.0" encoding="utf-8"?>
<ds:datastoreItem xmlns:ds="http://schemas.openxmlformats.org/officeDocument/2006/customXml" ds:itemID="{CB4EBAA2-9936-4AB4-BD90-5533C512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24331D-D1EB-4897-BF0C-CC33679F15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70062-ECDC-47FC-8793-6D658B9B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2828</Words>
  <Characters>16968</Characters>
  <Application>Microsoft Office Word</Application>
  <DocSecurity>0</DocSecurity>
  <Lines>141</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Kieszek, Joanna [PGE S.A.]</dc:creator>
  <cp:lastModifiedBy>Katarzyna Szymańska-Witek</cp:lastModifiedBy>
  <cp:revision>4</cp:revision>
  <cp:lastPrinted>2018-10-08T16:04:00Z</cp:lastPrinted>
  <dcterms:created xsi:type="dcterms:W3CDTF">2018-11-16T14:07:00Z</dcterms:created>
  <dcterms:modified xsi:type="dcterms:W3CDTF">2018-11-19T15:36:00Z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0x0101001E9802EB9C1BE942AEC133D24EEAEE85</vt:lpwstr>
  </property>
</Properties>
</file>